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132"/>
        <w:gridCol w:w="115"/>
        <w:gridCol w:w="673"/>
        <w:gridCol w:w="115"/>
        <w:gridCol w:w="114"/>
        <w:gridCol w:w="230"/>
        <w:gridCol w:w="214"/>
        <w:gridCol w:w="115"/>
        <w:gridCol w:w="115"/>
        <w:gridCol w:w="229"/>
        <w:gridCol w:w="115"/>
        <w:gridCol w:w="114"/>
        <w:gridCol w:w="100"/>
        <w:gridCol w:w="230"/>
        <w:gridCol w:w="229"/>
        <w:gridCol w:w="559"/>
        <w:gridCol w:w="114"/>
        <w:gridCol w:w="574"/>
        <w:gridCol w:w="100"/>
        <w:gridCol w:w="229"/>
        <w:gridCol w:w="115"/>
        <w:gridCol w:w="114"/>
        <w:gridCol w:w="444"/>
        <w:gridCol w:w="115"/>
        <w:gridCol w:w="344"/>
        <w:gridCol w:w="115"/>
        <w:gridCol w:w="444"/>
        <w:gridCol w:w="229"/>
        <w:gridCol w:w="229"/>
        <w:gridCol w:w="115"/>
        <w:gridCol w:w="215"/>
        <w:gridCol w:w="344"/>
        <w:gridCol w:w="229"/>
        <w:gridCol w:w="115"/>
        <w:gridCol w:w="214"/>
        <w:gridCol w:w="230"/>
        <w:gridCol w:w="229"/>
        <w:gridCol w:w="229"/>
        <w:gridCol w:w="115"/>
        <w:gridCol w:w="100"/>
        <w:gridCol w:w="115"/>
        <w:gridCol w:w="114"/>
        <w:gridCol w:w="115"/>
        <w:gridCol w:w="115"/>
        <w:gridCol w:w="229"/>
        <w:gridCol w:w="115"/>
        <w:gridCol w:w="329"/>
        <w:gridCol w:w="229"/>
        <w:gridCol w:w="115"/>
        <w:gridCol w:w="229"/>
        <w:gridCol w:w="215"/>
        <w:gridCol w:w="229"/>
        <w:gridCol w:w="115"/>
        <w:gridCol w:w="115"/>
        <w:gridCol w:w="114"/>
        <w:gridCol w:w="215"/>
        <w:gridCol w:w="229"/>
        <w:gridCol w:w="559"/>
        <w:gridCol w:w="115"/>
        <w:gridCol w:w="688"/>
        <w:gridCol w:w="57"/>
      </w:tblGrid>
      <w:tr w:rsidR="00F54A3E" w14:paraId="13F35D44" w14:textId="77777777">
        <w:trPr>
          <w:trHeight w:val="115"/>
        </w:trPr>
        <w:tc>
          <w:tcPr>
            <w:tcW w:w="15632" w:type="dxa"/>
            <w:gridSpan w:val="62"/>
          </w:tcPr>
          <w:p w14:paraId="17E6FFE3" w14:textId="77777777" w:rsidR="00F54A3E" w:rsidRDefault="00F54A3E"/>
        </w:tc>
      </w:tr>
      <w:tr w:rsidR="00F54A3E" w14:paraId="0B38BE50" w14:textId="77777777">
        <w:trPr>
          <w:trHeight w:val="788"/>
        </w:trPr>
        <w:tc>
          <w:tcPr>
            <w:tcW w:w="9256" w:type="dxa"/>
            <w:gridSpan w:val="31"/>
          </w:tcPr>
          <w:p w14:paraId="7A4DBD36" w14:textId="77777777" w:rsidR="00F54A3E" w:rsidRDefault="00F54A3E"/>
        </w:tc>
        <w:tc>
          <w:tcPr>
            <w:tcW w:w="2479" w:type="dxa"/>
            <w:gridSpan w:val="14"/>
            <w:shd w:val="clear" w:color="auto" w:fill="auto"/>
            <w:tcMar>
              <w:top w:w="143" w:type="dxa"/>
              <w:left w:w="143" w:type="dxa"/>
              <w:right w:w="143" w:type="dxa"/>
            </w:tcMar>
          </w:tcPr>
          <w:p w14:paraId="1360B3B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УТВЕРЖДАЮ</w:t>
            </w:r>
          </w:p>
          <w:p w14:paraId="7FDB0097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</w:t>
            </w:r>
          </w:p>
          <w:p w14:paraId="0FB298E5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3897" w:type="dxa"/>
            <w:gridSpan w:val="17"/>
          </w:tcPr>
          <w:p w14:paraId="51A03C5E" w14:textId="77777777" w:rsidR="00F54A3E" w:rsidRDefault="00F54A3E"/>
        </w:tc>
      </w:tr>
      <w:tr w:rsidR="00F54A3E" w14:paraId="20E2A7B1" w14:textId="77777777">
        <w:trPr>
          <w:trHeight w:val="558"/>
        </w:trPr>
        <w:tc>
          <w:tcPr>
            <w:tcW w:w="9256" w:type="dxa"/>
            <w:gridSpan w:val="31"/>
          </w:tcPr>
          <w:p w14:paraId="1AE9C693" w14:textId="77777777" w:rsidR="00F54A3E" w:rsidRDefault="00F54A3E"/>
        </w:tc>
        <w:tc>
          <w:tcPr>
            <w:tcW w:w="6319" w:type="dxa"/>
            <w:gridSpan w:val="30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573C22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" w:type="dxa"/>
          </w:tcPr>
          <w:p w14:paraId="14EB45D5" w14:textId="77777777" w:rsidR="00F54A3E" w:rsidRDefault="00F54A3E"/>
        </w:tc>
      </w:tr>
      <w:tr w:rsidR="00F54A3E" w14:paraId="4C8B4A45" w14:textId="77777777">
        <w:trPr>
          <w:trHeight w:val="688"/>
        </w:trPr>
        <w:tc>
          <w:tcPr>
            <w:tcW w:w="9256" w:type="dxa"/>
            <w:gridSpan w:val="31"/>
          </w:tcPr>
          <w:p w14:paraId="3247E454" w14:textId="77777777" w:rsidR="00F54A3E" w:rsidRDefault="00F54A3E"/>
        </w:tc>
        <w:tc>
          <w:tcPr>
            <w:tcW w:w="6319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14:paraId="0B0F38B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 w14:paraId="62009CC6" w14:textId="77777777" w:rsidR="00F54A3E" w:rsidRDefault="00F54A3E"/>
        </w:tc>
      </w:tr>
      <w:tr w:rsidR="00F54A3E" w14:paraId="29914D31" w14:textId="77777777">
        <w:trPr>
          <w:trHeight w:val="215"/>
        </w:trPr>
        <w:tc>
          <w:tcPr>
            <w:tcW w:w="9256" w:type="dxa"/>
            <w:gridSpan w:val="31"/>
          </w:tcPr>
          <w:p w14:paraId="16AD19F4" w14:textId="77777777" w:rsidR="00F54A3E" w:rsidRDefault="00F54A3E"/>
        </w:tc>
        <w:tc>
          <w:tcPr>
            <w:tcW w:w="2135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9C953C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Директор Департамента координации деятельности организаций в сфере сельскохозяйственных наук Министерство науки и высшего образования Российской Федерации</w:t>
            </w:r>
          </w:p>
        </w:tc>
        <w:tc>
          <w:tcPr>
            <w:tcW w:w="4241" w:type="dxa"/>
            <w:gridSpan w:val="20"/>
          </w:tcPr>
          <w:p w14:paraId="0BA08EC2" w14:textId="77777777" w:rsidR="00F54A3E" w:rsidRDefault="00F54A3E"/>
        </w:tc>
      </w:tr>
      <w:tr w:rsidR="00F54A3E" w14:paraId="7C62A2B4" w14:textId="77777777">
        <w:trPr>
          <w:trHeight w:val="229"/>
        </w:trPr>
        <w:tc>
          <w:tcPr>
            <w:tcW w:w="9256" w:type="dxa"/>
            <w:gridSpan w:val="31"/>
          </w:tcPr>
          <w:p w14:paraId="464B2ACA" w14:textId="77777777" w:rsidR="00F54A3E" w:rsidRDefault="00F54A3E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CB566FE" w14:textId="77777777" w:rsidR="00F54A3E" w:rsidRDefault="00F54A3E"/>
        </w:tc>
        <w:tc>
          <w:tcPr>
            <w:tcW w:w="114" w:type="dxa"/>
          </w:tcPr>
          <w:p w14:paraId="663CEF6B" w14:textId="77777777" w:rsidR="00F54A3E" w:rsidRDefault="00F54A3E"/>
        </w:tc>
        <w:tc>
          <w:tcPr>
            <w:tcW w:w="113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AB9D13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</w:p>
        </w:tc>
        <w:tc>
          <w:tcPr>
            <w:tcW w:w="115" w:type="dxa"/>
          </w:tcPr>
          <w:p w14:paraId="559BC953" w14:textId="77777777" w:rsidR="00F54A3E" w:rsidRDefault="00F54A3E"/>
        </w:tc>
        <w:tc>
          <w:tcPr>
            <w:tcW w:w="2823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48764A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Багиров Вугар Алинияз оглы</w:t>
            </w:r>
          </w:p>
        </w:tc>
        <w:tc>
          <w:tcPr>
            <w:tcW w:w="57" w:type="dxa"/>
          </w:tcPr>
          <w:p w14:paraId="692CF291" w14:textId="77777777" w:rsidR="00F54A3E" w:rsidRDefault="00F54A3E"/>
        </w:tc>
      </w:tr>
      <w:tr w:rsidR="00F54A3E" w14:paraId="756048D9" w14:textId="77777777">
        <w:tc>
          <w:tcPr>
            <w:tcW w:w="9256" w:type="dxa"/>
            <w:gridSpan w:val="31"/>
          </w:tcPr>
          <w:p w14:paraId="6F08C128" w14:textId="77777777" w:rsidR="00F54A3E" w:rsidRDefault="00F54A3E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DE71FC8" w14:textId="77777777" w:rsidR="00F54A3E" w:rsidRDefault="00F54A3E"/>
        </w:tc>
        <w:tc>
          <w:tcPr>
            <w:tcW w:w="114" w:type="dxa"/>
          </w:tcPr>
          <w:p w14:paraId="66BB060F" w14:textId="77777777" w:rsidR="00F54A3E" w:rsidRDefault="00F54A3E"/>
        </w:tc>
        <w:tc>
          <w:tcPr>
            <w:tcW w:w="1132" w:type="dxa"/>
            <w:gridSpan w:val="6"/>
            <w:tcBorders>
              <w:top w:val="single" w:sz="5" w:space="0" w:color="000000"/>
            </w:tcBorders>
          </w:tcPr>
          <w:p w14:paraId="2FE45573" w14:textId="77777777" w:rsidR="00F54A3E" w:rsidRDefault="00F54A3E"/>
        </w:tc>
        <w:tc>
          <w:tcPr>
            <w:tcW w:w="115" w:type="dxa"/>
          </w:tcPr>
          <w:p w14:paraId="65AEFB1C" w14:textId="77777777" w:rsidR="00F54A3E" w:rsidRDefault="00F54A3E"/>
        </w:tc>
        <w:tc>
          <w:tcPr>
            <w:tcW w:w="2823" w:type="dxa"/>
            <w:gridSpan w:val="11"/>
            <w:tcBorders>
              <w:top w:val="single" w:sz="5" w:space="0" w:color="000000"/>
            </w:tcBorders>
          </w:tcPr>
          <w:p w14:paraId="04E45551" w14:textId="77777777" w:rsidR="00F54A3E" w:rsidRDefault="00F54A3E"/>
        </w:tc>
        <w:tc>
          <w:tcPr>
            <w:tcW w:w="57" w:type="dxa"/>
          </w:tcPr>
          <w:p w14:paraId="46A9A65E" w14:textId="77777777" w:rsidR="00F54A3E" w:rsidRDefault="00F54A3E"/>
        </w:tc>
      </w:tr>
      <w:tr w:rsidR="00F54A3E" w14:paraId="52581BA5" w14:textId="77777777">
        <w:trPr>
          <w:trHeight w:val="759"/>
        </w:trPr>
        <w:tc>
          <w:tcPr>
            <w:tcW w:w="9256" w:type="dxa"/>
            <w:gridSpan w:val="31"/>
          </w:tcPr>
          <w:p w14:paraId="09D7B1D5" w14:textId="77777777" w:rsidR="00F54A3E" w:rsidRDefault="00F54A3E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2CDFBBE" w14:textId="77777777" w:rsidR="00F54A3E" w:rsidRDefault="00F54A3E"/>
        </w:tc>
        <w:tc>
          <w:tcPr>
            <w:tcW w:w="4241" w:type="dxa"/>
            <w:gridSpan w:val="20"/>
          </w:tcPr>
          <w:p w14:paraId="233F66D1" w14:textId="77777777" w:rsidR="00F54A3E" w:rsidRDefault="00F54A3E"/>
        </w:tc>
      </w:tr>
      <w:tr w:rsidR="00F54A3E" w14:paraId="291A580F" w14:textId="77777777">
        <w:trPr>
          <w:trHeight w:val="215"/>
        </w:trPr>
        <w:tc>
          <w:tcPr>
            <w:tcW w:w="9256" w:type="dxa"/>
            <w:gridSpan w:val="31"/>
          </w:tcPr>
          <w:p w14:paraId="192959DE" w14:textId="77777777" w:rsidR="00F54A3E" w:rsidRDefault="00F54A3E"/>
        </w:tc>
        <w:tc>
          <w:tcPr>
            <w:tcW w:w="2135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626953B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14" w:type="dxa"/>
          </w:tcPr>
          <w:p w14:paraId="7DBD8AEA" w14:textId="77777777" w:rsidR="00F54A3E" w:rsidRDefault="00F54A3E"/>
        </w:tc>
        <w:tc>
          <w:tcPr>
            <w:tcW w:w="1132" w:type="dxa"/>
            <w:gridSpan w:val="6"/>
            <w:shd w:val="clear" w:color="auto" w:fill="auto"/>
          </w:tcPr>
          <w:p w14:paraId="6B87216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14:paraId="3A184F25" w14:textId="77777777" w:rsidR="00F54A3E" w:rsidRDefault="00F54A3E"/>
        </w:tc>
        <w:tc>
          <w:tcPr>
            <w:tcW w:w="2823" w:type="dxa"/>
            <w:gridSpan w:val="11"/>
            <w:shd w:val="clear" w:color="auto" w:fill="auto"/>
          </w:tcPr>
          <w:p w14:paraId="51A10E3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14:paraId="2AAC2529" w14:textId="77777777" w:rsidR="00F54A3E" w:rsidRDefault="00F54A3E"/>
        </w:tc>
      </w:tr>
      <w:tr w:rsidR="00F54A3E" w14:paraId="18D73274" w14:textId="77777777">
        <w:trPr>
          <w:trHeight w:val="459"/>
        </w:trPr>
        <w:tc>
          <w:tcPr>
            <w:tcW w:w="9256" w:type="dxa"/>
            <w:gridSpan w:val="31"/>
          </w:tcPr>
          <w:p w14:paraId="72B0F9D5" w14:textId="77777777" w:rsidR="00F54A3E" w:rsidRDefault="00F54A3E"/>
        </w:tc>
        <w:tc>
          <w:tcPr>
            <w:tcW w:w="6319" w:type="dxa"/>
            <w:gridSpan w:val="30"/>
            <w:shd w:val="clear" w:color="auto" w:fill="auto"/>
            <w:vAlign w:val="center"/>
          </w:tcPr>
          <w:p w14:paraId="0A6D5E0A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26   "    декабря     2023 г.</w:t>
            </w:r>
          </w:p>
        </w:tc>
        <w:tc>
          <w:tcPr>
            <w:tcW w:w="57" w:type="dxa"/>
          </w:tcPr>
          <w:p w14:paraId="20BD4A46" w14:textId="77777777" w:rsidR="00F54A3E" w:rsidRDefault="00F54A3E"/>
        </w:tc>
      </w:tr>
      <w:tr w:rsidR="00F54A3E" w14:paraId="3ADDBF7F" w14:textId="77777777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14:paraId="12B7498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ГОСУДАРСТВЕННОЕ ЗАДАНИЕ № 075-00639-24-00</w:t>
            </w:r>
          </w:p>
        </w:tc>
        <w:tc>
          <w:tcPr>
            <w:tcW w:w="57" w:type="dxa"/>
          </w:tcPr>
          <w:p w14:paraId="1C8BD100" w14:textId="77777777" w:rsidR="00F54A3E" w:rsidRDefault="00F54A3E"/>
        </w:tc>
      </w:tr>
      <w:tr w:rsidR="00F54A3E" w14:paraId="73D861ED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6808447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2024 год и на плановый период 2025 и 2026 годов</w:t>
            </w:r>
          </w:p>
        </w:tc>
        <w:tc>
          <w:tcPr>
            <w:tcW w:w="57" w:type="dxa"/>
          </w:tcPr>
          <w:p w14:paraId="2036DD66" w14:textId="77777777" w:rsidR="00F54A3E" w:rsidRDefault="00F54A3E"/>
        </w:tc>
      </w:tr>
      <w:tr w:rsidR="00F54A3E" w14:paraId="2B440D78" w14:textId="77777777">
        <w:trPr>
          <w:trHeight w:val="229"/>
        </w:trPr>
        <w:tc>
          <w:tcPr>
            <w:tcW w:w="13540" w:type="dxa"/>
            <w:gridSpan w:val="54"/>
          </w:tcPr>
          <w:p w14:paraId="4F31B310" w14:textId="77777777" w:rsidR="00F54A3E" w:rsidRDefault="00F54A3E"/>
        </w:tc>
        <w:tc>
          <w:tcPr>
            <w:tcW w:w="2035" w:type="dxa"/>
            <w:gridSpan w:val="7"/>
            <w:tcBorders>
              <w:bottom w:val="single" w:sz="5" w:space="0" w:color="000000"/>
            </w:tcBorders>
          </w:tcPr>
          <w:p w14:paraId="40AF514B" w14:textId="77777777" w:rsidR="00F54A3E" w:rsidRDefault="00F54A3E"/>
        </w:tc>
        <w:tc>
          <w:tcPr>
            <w:tcW w:w="57" w:type="dxa"/>
          </w:tcPr>
          <w:p w14:paraId="20CE73FA" w14:textId="77777777" w:rsidR="00F54A3E" w:rsidRDefault="00F54A3E"/>
        </w:tc>
      </w:tr>
      <w:tr w:rsidR="00F54A3E" w14:paraId="74A1146E" w14:textId="77777777">
        <w:trPr>
          <w:trHeight w:val="330"/>
        </w:trPr>
        <w:tc>
          <w:tcPr>
            <w:tcW w:w="13540" w:type="dxa"/>
            <w:gridSpan w:val="54"/>
            <w:tcBorders>
              <w:right w:val="single" w:sz="5" w:space="0" w:color="000000"/>
            </w:tcBorders>
          </w:tcPr>
          <w:p w14:paraId="6CC591A7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1A46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CBE1E67" w14:textId="77777777" w:rsidR="00F54A3E" w:rsidRDefault="00F54A3E"/>
        </w:tc>
      </w:tr>
      <w:tr w:rsidR="00F54A3E" w14:paraId="0C3E6E45" w14:textId="77777777">
        <w:trPr>
          <w:trHeight w:val="344"/>
        </w:trPr>
        <w:tc>
          <w:tcPr>
            <w:tcW w:w="11620" w:type="dxa"/>
            <w:gridSpan w:val="44"/>
          </w:tcPr>
          <w:p w14:paraId="6299B6F2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3E0C4CD6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78EC8F4C" w14:textId="77777777" w:rsidR="00F54A3E" w:rsidRDefault="00F54A3E"/>
        </w:tc>
        <w:tc>
          <w:tcPr>
            <w:tcW w:w="2035" w:type="dxa"/>
            <w:gridSpan w:val="7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642437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7239CAD" w14:textId="77777777" w:rsidR="00F54A3E" w:rsidRDefault="00F54A3E"/>
        </w:tc>
      </w:tr>
      <w:tr w:rsidR="00F54A3E" w14:paraId="12C2F253" w14:textId="77777777">
        <w:trPr>
          <w:trHeight w:val="344"/>
        </w:trPr>
        <w:tc>
          <w:tcPr>
            <w:tcW w:w="11620" w:type="dxa"/>
            <w:gridSpan w:val="44"/>
          </w:tcPr>
          <w:p w14:paraId="5219033D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249E2184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начала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61787D13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6631D9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26.12.2023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373F677" w14:textId="77777777" w:rsidR="00F54A3E" w:rsidRDefault="00F54A3E"/>
        </w:tc>
      </w:tr>
      <w:tr w:rsidR="00F54A3E" w14:paraId="79E7F7DC" w14:textId="77777777">
        <w:trPr>
          <w:trHeight w:val="329"/>
        </w:trPr>
        <w:tc>
          <w:tcPr>
            <w:tcW w:w="11276" w:type="dxa"/>
            <w:gridSpan w:val="41"/>
          </w:tcPr>
          <w:p w14:paraId="5BD70B61" w14:textId="77777777" w:rsidR="00F54A3E" w:rsidRDefault="00F54A3E"/>
        </w:tc>
        <w:tc>
          <w:tcPr>
            <w:tcW w:w="2149" w:type="dxa"/>
            <w:gridSpan w:val="12"/>
            <w:shd w:val="clear" w:color="auto" w:fill="auto"/>
            <w:vAlign w:val="center"/>
          </w:tcPr>
          <w:p w14:paraId="63DC6F0A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окончания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A9CB491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8C7E1A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728F911" w14:textId="77777777" w:rsidR="00F54A3E" w:rsidRDefault="00F54A3E"/>
        </w:tc>
      </w:tr>
      <w:tr w:rsidR="00F54A3E" w14:paraId="6496ACA3" w14:textId="77777777">
        <w:trPr>
          <w:trHeight w:val="788"/>
        </w:trPr>
        <w:tc>
          <w:tcPr>
            <w:tcW w:w="4284" w:type="dxa"/>
            <w:gridSpan w:val="9"/>
            <w:shd w:val="clear" w:color="auto" w:fill="auto"/>
            <w:vAlign w:val="bottom"/>
          </w:tcPr>
          <w:p w14:paraId="531CA855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14:paraId="0D72B700" w14:textId="77777777" w:rsidR="00F54A3E" w:rsidRDefault="00F54A3E"/>
        </w:tc>
        <w:tc>
          <w:tcPr>
            <w:tcW w:w="7106" w:type="dxa"/>
            <w:gridSpan w:val="3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4E3209E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БЮДЖЕТНОЕ НАУЧНОЕ УЧРЕЖДЕНИЕ "КУРСКИЙ ФЕДЕРАЛЬНЫЙ АГРАРНЫЙ НАУЧНЫЙ ЦЕНТР"</w:t>
            </w:r>
          </w:p>
        </w:tc>
        <w:tc>
          <w:tcPr>
            <w:tcW w:w="115" w:type="dxa"/>
          </w:tcPr>
          <w:p w14:paraId="186707EC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43A796E4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</w:t>
            </w:r>
          </w:p>
          <w:p w14:paraId="0F547E79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реестру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3784B309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8D53A4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001X9427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728D596" w14:textId="77777777" w:rsidR="00F54A3E" w:rsidRDefault="00F54A3E"/>
        </w:tc>
      </w:tr>
      <w:tr w:rsidR="00F54A3E" w14:paraId="45CE8767" w14:textId="77777777">
        <w:trPr>
          <w:trHeight w:val="459"/>
        </w:trPr>
        <w:tc>
          <w:tcPr>
            <w:tcW w:w="4284" w:type="dxa"/>
            <w:gridSpan w:val="9"/>
            <w:vMerge w:val="restart"/>
            <w:shd w:val="clear" w:color="auto" w:fill="auto"/>
            <w:vAlign w:val="bottom"/>
          </w:tcPr>
          <w:p w14:paraId="0369DE8E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14:paraId="0F8BB24C" w14:textId="77777777" w:rsidR="00F54A3E" w:rsidRDefault="00F54A3E"/>
        </w:tc>
        <w:tc>
          <w:tcPr>
            <w:tcW w:w="7106" w:type="dxa"/>
            <w:gridSpan w:val="33"/>
            <w:tcBorders>
              <w:top w:val="single" w:sz="5" w:space="0" w:color="000000"/>
            </w:tcBorders>
            <w:shd w:val="clear" w:color="auto" w:fill="auto"/>
            <w:vAlign w:val="bottom"/>
          </w:tcPr>
          <w:p w14:paraId="7D43D6BC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Предоставление социальных услуг без обеспечения проживания престарелым и инвалидам;</w:t>
            </w:r>
          </w:p>
        </w:tc>
        <w:tc>
          <w:tcPr>
            <w:tcW w:w="115" w:type="dxa"/>
          </w:tcPr>
          <w:p w14:paraId="2E91F54A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307BEFA0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DA49B81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EEE573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88.10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893B68A" w14:textId="77777777" w:rsidR="00F54A3E" w:rsidRDefault="00F54A3E"/>
        </w:tc>
      </w:tr>
      <w:tr w:rsidR="00F54A3E" w14:paraId="5DB6554A" w14:textId="77777777">
        <w:trPr>
          <w:trHeight w:val="229"/>
        </w:trPr>
        <w:tc>
          <w:tcPr>
            <w:tcW w:w="4284" w:type="dxa"/>
            <w:gridSpan w:val="9"/>
            <w:vMerge/>
            <w:shd w:val="clear" w:color="auto" w:fill="auto"/>
            <w:vAlign w:val="bottom"/>
          </w:tcPr>
          <w:p w14:paraId="1F2D47E5" w14:textId="77777777" w:rsidR="00F54A3E" w:rsidRDefault="00F54A3E"/>
        </w:tc>
        <w:tc>
          <w:tcPr>
            <w:tcW w:w="115" w:type="dxa"/>
          </w:tcPr>
          <w:p w14:paraId="272BEEFD" w14:textId="77777777" w:rsidR="00F54A3E" w:rsidRDefault="00F54A3E"/>
        </w:tc>
        <w:tc>
          <w:tcPr>
            <w:tcW w:w="7106" w:type="dxa"/>
            <w:gridSpan w:val="33"/>
            <w:vMerge w:val="restart"/>
            <w:shd w:val="clear" w:color="auto" w:fill="auto"/>
            <w:vAlign w:val="bottom"/>
          </w:tcPr>
          <w:p w14:paraId="5B7C2EBC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ветеринарная;</w:t>
            </w:r>
          </w:p>
        </w:tc>
        <w:tc>
          <w:tcPr>
            <w:tcW w:w="115" w:type="dxa"/>
          </w:tcPr>
          <w:p w14:paraId="4619BF6F" w14:textId="77777777" w:rsidR="00F54A3E" w:rsidRDefault="00F54A3E"/>
        </w:tc>
        <w:tc>
          <w:tcPr>
            <w:tcW w:w="1805" w:type="dxa"/>
            <w:gridSpan w:val="9"/>
            <w:vMerge w:val="restart"/>
            <w:shd w:val="clear" w:color="auto" w:fill="auto"/>
            <w:vAlign w:val="center"/>
          </w:tcPr>
          <w:p w14:paraId="64D1D6B2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61264E8B" w14:textId="77777777" w:rsidR="00F54A3E" w:rsidRDefault="00F54A3E"/>
        </w:tc>
        <w:tc>
          <w:tcPr>
            <w:tcW w:w="2035" w:type="dxa"/>
            <w:gridSpan w:val="7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5A0093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75.00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78E0082" w14:textId="77777777" w:rsidR="00F54A3E" w:rsidRDefault="00F54A3E"/>
        </w:tc>
      </w:tr>
      <w:tr w:rsidR="00F54A3E" w14:paraId="207C5903" w14:textId="77777777">
        <w:trPr>
          <w:trHeight w:val="215"/>
        </w:trPr>
        <w:tc>
          <w:tcPr>
            <w:tcW w:w="4399" w:type="dxa"/>
            <w:gridSpan w:val="10"/>
          </w:tcPr>
          <w:p w14:paraId="36F2DE76" w14:textId="77777777" w:rsidR="00F54A3E" w:rsidRDefault="00F54A3E"/>
        </w:tc>
        <w:tc>
          <w:tcPr>
            <w:tcW w:w="7106" w:type="dxa"/>
            <w:gridSpan w:val="33"/>
            <w:vMerge/>
            <w:shd w:val="clear" w:color="auto" w:fill="auto"/>
            <w:vAlign w:val="bottom"/>
          </w:tcPr>
          <w:p w14:paraId="1E4D21E5" w14:textId="77777777" w:rsidR="00F54A3E" w:rsidRDefault="00F54A3E"/>
        </w:tc>
        <w:tc>
          <w:tcPr>
            <w:tcW w:w="115" w:type="dxa"/>
          </w:tcPr>
          <w:p w14:paraId="101A1D8B" w14:textId="77777777" w:rsidR="00F54A3E" w:rsidRDefault="00F54A3E"/>
        </w:tc>
        <w:tc>
          <w:tcPr>
            <w:tcW w:w="1805" w:type="dxa"/>
            <w:gridSpan w:val="9"/>
            <w:vMerge/>
            <w:shd w:val="clear" w:color="auto" w:fill="auto"/>
            <w:vAlign w:val="center"/>
          </w:tcPr>
          <w:p w14:paraId="54EC1EAF" w14:textId="77777777" w:rsidR="00F54A3E" w:rsidRDefault="00F54A3E"/>
        </w:tc>
        <w:tc>
          <w:tcPr>
            <w:tcW w:w="115" w:type="dxa"/>
            <w:tcBorders>
              <w:right w:val="single" w:sz="15" w:space="0" w:color="000000"/>
            </w:tcBorders>
          </w:tcPr>
          <w:p w14:paraId="0161FA77" w14:textId="77777777" w:rsidR="00F54A3E" w:rsidRDefault="00F54A3E"/>
        </w:tc>
        <w:tc>
          <w:tcPr>
            <w:tcW w:w="2035" w:type="dxa"/>
            <w:gridSpan w:val="7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6D2675F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70D46D91" w14:textId="77777777" w:rsidR="00F54A3E" w:rsidRDefault="00F54A3E"/>
        </w:tc>
      </w:tr>
      <w:tr w:rsidR="00F54A3E" w14:paraId="159DB08B" w14:textId="77777777">
        <w:trPr>
          <w:trHeight w:val="458"/>
        </w:trPr>
        <w:tc>
          <w:tcPr>
            <w:tcW w:w="4399" w:type="dxa"/>
            <w:gridSpan w:val="10"/>
          </w:tcPr>
          <w:p w14:paraId="5D6F9796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1D174AFB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Научные исследования и разработки в области естественных и технических наук прочие;</w:t>
            </w:r>
          </w:p>
        </w:tc>
        <w:tc>
          <w:tcPr>
            <w:tcW w:w="115" w:type="dxa"/>
          </w:tcPr>
          <w:p w14:paraId="21A451D5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37E41945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4AA2B15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F43954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72.19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EC1A32C" w14:textId="77777777" w:rsidR="00F54A3E" w:rsidRDefault="00F54A3E"/>
        </w:tc>
      </w:tr>
      <w:tr w:rsidR="00F54A3E" w14:paraId="2E7EC826" w14:textId="77777777">
        <w:trPr>
          <w:trHeight w:val="444"/>
        </w:trPr>
        <w:tc>
          <w:tcPr>
            <w:tcW w:w="4399" w:type="dxa"/>
            <w:gridSpan w:val="10"/>
          </w:tcPr>
          <w:p w14:paraId="5D8A8B27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27093C0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питания;</w:t>
            </w:r>
          </w:p>
        </w:tc>
        <w:tc>
          <w:tcPr>
            <w:tcW w:w="115" w:type="dxa"/>
          </w:tcPr>
          <w:p w14:paraId="28507864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32274F5F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91CCE73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128CA9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71.20.1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4F0371B" w14:textId="77777777" w:rsidR="00F54A3E" w:rsidRDefault="00F54A3E"/>
        </w:tc>
      </w:tr>
      <w:tr w:rsidR="00F54A3E" w14:paraId="08B21BFF" w14:textId="77777777">
        <w:trPr>
          <w:trHeight w:val="459"/>
        </w:trPr>
        <w:tc>
          <w:tcPr>
            <w:tcW w:w="4399" w:type="dxa"/>
            <w:gridSpan w:val="10"/>
          </w:tcPr>
          <w:p w14:paraId="50D11C44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01363AF8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Консультирование по вопросам коммерческой деятельности и управления;</w:t>
            </w:r>
          </w:p>
        </w:tc>
        <w:tc>
          <w:tcPr>
            <w:tcW w:w="115" w:type="dxa"/>
          </w:tcPr>
          <w:p w14:paraId="1880DC8A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22996690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72006BC7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533A21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70.22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8DE716B" w14:textId="77777777" w:rsidR="00F54A3E" w:rsidRDefault="00F54A3E"/>
        </w:tc>
      </w:tr>
      <w:tr w:rsidR="00F54A3E" w14:paraId="3197005F" w14:textId="77777777">
        <w:trPr>
          <w:trHeight w:val="444"/>
        </w:trPr>
        <w:tc>
          <w:tcPr>
            <w:tcW w:w="4399" w:type="dxa"/>
            <w:gridSpan w:val="10"/>
          </w:tcPr>
          <w:p w14:paraId="33E8BE82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02E155E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Аренда и управление собственным или арендованным недвижимым имуществом;</w:t>
            </w:r>
          </w:p>
        </w:tc>
        <w:tc>
          <w:tcPr>
            <w:tcW w:w="115" w:type="dxa"/>
          </w:tcPr>
          <w:p w14:paraId="19A915C6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06B50FC6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6B2AC3F1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2ABEA6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84CB3B4" w14:textId="77777777" w:rsidR="00F54A3E" w:rsidRDefault="00F54A3E"/>
        </w:tc>
      </w:tr>
      <w:tr w:rsidR="00F54A3E" w14:paraId="5A43B2A0" w14:textId="77777777">
        <w:trPr>
          <w:trHeight w:val="459"/>
        </w:trPr>
        <w:tc>
          <w:tcPr>
            <w:tcW w:w="4399" w:type="dxa"/>
            <w:gridSpan w:val="10"/>
          </w:tcPr>
          <w:p w14:paraId="08F5F948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5F68FE8B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Хранение и складирование зерна;</w:t>
            </w:r>
          </w:p>
        </w:tc>
        <w:tc>
          <w:tcPr>
            <w:tcW w:w="115" w:type="dxa"/>
          </w:tcPr>
          <w:p w14:paraId="59FA0DF6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68F66CAF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50B45901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1C756A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52.10.3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7531B1B" w14:textId="77777777" w:rsidR="00F54A3E" w:rsidRDefault="00F54A3E"/>
        </w:tc>
      </w:tr>
      <w:tr w:rsidR="00F54A3E" w14:paraId="39C1BA18" w14:textId="77777777">
        <w:trPr>
          <w:trHeight w:val="286"/>
        </w:trPr>
        <w:tc>
          <w:tcPr>
            <w:tcW w:w="4399" w:type="dxa"/>
            <w:gridSpan w:val="10"/>
          </w:tcPr>
          <w:p w14:paraId="72287977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15C8C62A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мукой и макаронными изделиями в специализированных магазинах;</w:t>
            </w:r>
          </w:p>
        </w:tc>
        <w:tc>
          <w:tcPr>
            <w:tcW w:w="115" w:type="dxa"/>
          </w:tcPr>
          <w:p w14:paraId="5266FD84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54189D00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F4BDFFE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CDCE8B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47.29.31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1D7AAD7" w14:textId="77777777" w:rsidR="00F54A3E" w:rsidRDefault="00F54A3E"/>
        </w:tc>
      </w:tr>
      <w:tr w:rsidR="00F54A3E" w14:paraId="7C5676F6" w14:textId="77777777">
        <w:trPr>
          <w:trHeight w:val="158"/>
        </w:trPr>
        <w:tc>
          <w:tcPr>
            <w:tcW w:w="13540" w:type="dxa"/>
            <w:gridSpan w:val="54"/>
            <w:tcBorders>
              <w:right w:val="single" w:sz="15" w:space="0" w:color="000000"/>
            </w:tcBorders>
          </w:tcPr>
          <w:p w14:paraId="580D0934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726EB9B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B29595E" w14:textId="77777777" w:rsidR="00F54A3E" w:rsidRDefault="00F54A3E"/>
        </w:tc>
      </w:tr>
      <w:tr w:rsidR="00F54A3E" w14:paraId="14B574B1" w14:textId="77777777">
        <w:trPr>
          <w:trHeight w:val="458"/>
        </w:trPr>
        <w:tc>
          <w:tcPr>
            <w:tcW w:w="4399" w:type="dxa"/>
            <w:gridSpan w:val="10"/>
          </w:tcPr>
          <w:p w14:paraId="1C1EB979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61BE2568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мучными кондитерскими изделиями в специализированных магазинах;</w:t>
            </w:r>
          </w:p>
        </w:tc>
        <w:tc>
          <w:tcPr>
            <w:tcW w:w="115" w:type="dxa"/>
          </w:tcPr>
          <w:p w14:paraId="56ADE770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689499AA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7D7F0C4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23C592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47.24.21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0353817" w14:textId="77777777" w:rsidR="00F54A3E" w:rsidRDefault="00F54A3E"/>
        </w:tc>
      </w:tr>
      <w:tr w:rsidR="00F54A3E" w14:paraId="55C01DB7" w14:textId="77777777">
        <w:trPr>
          <w:trHeight w:val="444"/>
        </w:trPr>
        <w:tc>
          <w:tcPr>
            <w:tcW w:w="4399" w:type="dxa"/>
            <w:gridSpan w:val="10"/>
          </w:tcPr>
          <w:p w14:paraId="104A75D5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139731D2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хлебом и хлебобулочными изделиями в специализированных магазинах;</w:t>
            </w:r>
          </w:p>
        </w:tc>
        <w:tc>
          <w:tcPr>
            <w:tcW w:w="115" w:type="dxa"/>
          </w:tcPr>
          <w:p w14:paraId="2A5F0F3A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1BD7EA1D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53D0F82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288D82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47.24.1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6DA0A0A" w14:textId="77777777" w:rsidR="00F54A3E" w:rsidRDefault="00F54A3E"/>
        </w:tc>
      </w:tr>
      <w:tr w:rsidR="00F54A3E" w14:paraId="69DD3D21" w14:textId="77777777">
        <w:trPr>
          <w:trHeight w:val="459"/>
        </w:trPr>
        <w:tc>
          <w:tcPr>
            <w:tcW w:w="4399" w:type="dxa"/>
            <w:gridSpan w:val="10"/>
          </w:tcPr>
          <w:p w14:paraId="4640C787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3E335BE9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оптовая свежим картофелем;</w:t>
            </w:r>
          </w:p>
        </w:tc>
        <w:tc>
          <w:tcPr>
            <w:tcW w:w="115" w:type="dxa"/>
          </w:tcPr>
          <w:p w14:paraId="5359D9A0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38FEC31D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0901045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1CCEDA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46.31.11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DC5D731" w14:textId="77777777" w:rsidR="00F54A3E" w:rsidRDefault="00F54A3E"/>
        </w:tc>
      </w:tr>
      <w:tr w:rsidR="00F54A3E" w14:paraId="0C3AFFB7" w14:textId="77777777">
        <w:trPr>
          <w:trHeight w:val="444"/>
        </w:trPr>
        <w:tc>
          <w:tcPr>
            <w:tcW w:w="4399" w:type="dxa"/>
            <w:gridSpan w:val="10"/>
          </w:tcPr>
          <w:p w14:paraId="677EFC05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0D972E47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оптовая семенами, кроме семян масличных культур;</w:t>
            </w:r>
          </w:p>
        </w:tc>
        <w:tc>
          <w:tcPr>
            <w:tcW w:w="115" w:type="dxa"/>
          </w:tcPr>
          <w:p w14:paraId="7BD700D4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0247B736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44C3F34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C21644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46.21.12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81156C8" w14:textId="77777777" w:rsidR="00F54A3E" w:rsidRDefault="00F54A3E"/>
        </w:tc>
      </w:tr>
      <w:tr w:rsidR="00F54A3E" w14:paraId="40F93995" w14:textId="77777777">
        <w:trPr>
          <w:trHeight w:val="459"/>
        </w:trPr>
        <w:tc>
          <w:tcPr>
            <w:tcW w:w="4399" w:type="dxa"/>
            <w:gridSpan w:val="10"/>
          </w:tcPr>
          <w:p w14:paraId="4E70C6C7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57869C14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оптовая зерном;</w:t>
            </w:r>
          </w:p>
        </w:tc>
        <w:tc>
          <w:tcPr>
            <w:tcW w:w="115" w:type="dxa"/>
          </w:tcPr>
          <w:p w14:paraId="621E98A9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4AD36CBA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BFEF38A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ED1B20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46.21.11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DA86A0C" w14:textId="77777777" w:rsidR="00F54A3E" w:rsidRDefault="00F54A3E"/>
        </w:tc>
      </w:tr>
      <w:tr w:rsidR="00F54A3E" w14:paraId="0AA30285" w14:textId="77777777">
        <w:trPr>
          <w:trHeight w:val="444"/>
        </w:trPr>
        <w:tc>
          <w:tcPr>
            <w:tcW w:w="4399" w:type="dxa"/>
            <w:gridSpan w:val="10"/>
          </w:tcPr>
          <w:p w14:paraId="3422E046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39029A6C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пара и горячей воды (тепловой энергии) котельными;</w:t>
            </w:r>
          </w:p>
        </w:tc>
        <w:tc>
          <w:tcPr>
            <w:tcW w:w="115" w:type="dxa"/>
          </w:tcPr>
          <w:p w14:paraId="33EAF588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57DA2325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668319E1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E84CBF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791ACE7" w14:textId="77777777" w:rsidR="00F54A3E" w:rsidRDefault="00F54A3E"/>
        </w:tc>
      </w:tr>
      <w:tr w:rsidR="00F54A3E" w14:paraId="142EA2F4" w14:textId="77777777">
        <w:trPr>
          <w:trHeight w:val="458"/>
        </w:trPr>
        <w:tc>
          <w:tcPr>
            <w:tcW w:w="4399" w:type="dxa"/>
            <w:gridSpan w:val="10"/>
          </w:tcPr>
          <w:p w14:paraId="2AA471AC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01A9A6A9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Передача электроэнергии и технологическое присоединение к распределительным электросетям;</w:t>
            </w:r>
          </w:p>
        </w:tc>
        <w:tc>
          <w:tcPr>
            <w:tcW w:w="115" w:type="dxa"/>
          </w:tcPr>
          <w:p w14:paraId="646B4655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027619C7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07C79FA5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04420D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0AC7C70" w14:textId="77777777" w:rsidR="00F54A3E" w:rsidRDefault="00F54A3E"/>
        </w:tc>
      </w:tr>
      <w:tr w:rsidR="00F54A3E" w14:paraId="78B9E103" w14:textId="77777777">
        <w:trPr>
          <w:trHeight w:val="444"/>
        </w:trPr>
        <w:tc>
          <w:tcPr>
            <w:tcW w:w="4399" w:type="dxa"/>
            <w:gridSpan w:val="10"/>
          </w:tcPr>
          <w:p w14:paraId="5C2E26B2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718F57C3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макаронных изделий;</w:t>
            </w:r>
          </w:p>
        </w:tc>
        <w:tc>
          <w:tcPr>
            <w:tcW w:w="115" w:type="dxa"/>
          </w:tcPr>
          <w:p w14:paraId="2326B4F3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1EF89157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0EC7FE3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BF2F3A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10.73.1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27AB68C" w14:textId="77777777" w:rsidR="00F54A3E" w:rsidRDefault="00F54A3E"/>
        </w:tc>
      </w:tr>
      <w:tr w:rsidR="00F54A3E" w14:paraId="4D841705" w14:textId="77777777">
        <w:trPr>
          <w:trHeight w:val="459"/>
        </w:trPr>
        <w:tc>
          <w:tcPr>
            <w:tcW w:w="4399" w:type="dxa"/>
            <w:gridSpan w:val="10"/>
          </w:tcPr>
          <w:p w14:paraId="0DFA2D39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51A5A45F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хлеба и мучных кондитерских изделий, тортов и пирожных недлительного хранения;</w:t>
            </w:r>
          </w:p>
        </w:tc>
        <w:tc>
          <w:tcPr>
            <w:tcW w:w="115" w:type="dxa"/>
          </w:tcPr>
          <w:p w14:paraId="5A9FA0FC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38EFC089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60BA0B34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C4CB60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10.71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5EF6F0E" w14:textId="77777777" w:rsidR="00F54A3E" w:rsidRDefault="00F54A3E"/>
        </w:tc>
      </w:tr>
      <w:tr w:rsidR="00F54A3E" w14:paraId="45BA57A5" w14:textId="77777777">
        <w:trPr>
          <w:trHeight w:val="444"/>
        </w:trPr>
        <w:tc>
          <w:tcPr>
            <w:tcW w:w="4399" w:type="dxa"/>
            <w:gridSpan w:val="10"/>
          </w:tcPr>
          <w:p w14:paraId="5F73F7BA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7EF37D6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мучных смесей и приготовление мучных смесей или теста для хлеба, тортов, бисквитов и блинов;</w:t>
            </w:r>
          </w:p>
        </w:tc>
        <w:tc>
          <w:tcPr>
            <w:tcW w:w="115" w:type="dxa"/>
          </w:tcPr>
          <w:p w14:paraId="5E1EA24C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58451B58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6E36E1B9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A7E5F7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10.61.4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D21D376" w14:textId="77777777" w:rsidR="00F54A3E" w:rsidRDefault="00F54A3E"/>
        </w:tc>
      </w:tr>
      <w:tr w:rsidR="00F54A3E" w14:paraId="1ABAEF80" w14:textId="77777777">
        <w:trPr>
          <w:trHeight w:val="459"/>
        </w:trPr>
        <w:tc>
          <w:tcPr>
            <w:tcW w:w="4399" w:type="dxa"/>
            <w:gridSpan w:val="10"/>
          </w:tcPr>
          <w:p w14:paraId="18C11F7F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43E21AB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муки из зерновых культур;</w:t>
            </w:r>
          </w:p>
        </w:tc>
        <w:tc>
          <w:tcPr>
            <w:tcW w:w="115" w:type="dxa"/>
          </w:tcPr>
          <w:p w14:paraId="54278E35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0C877C25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4B258B4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901D34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10.61.2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611FA45" w14:textId="77777777" w:rsidR="00F54A3E" w:rsidRDefault="00F54A3E"/>
        </w:tc>
      </w:tr>
      <w:tr w:rsidR="00F54A3E" w14:paraId="7CC6DAB1" w14:textId="77777777">
        <w:trPr>
          <w:trHeight w:val="444"/>
        </w:trPr>
        <w:tc>
          <w:tcPr>
            <w:tcW w:w="4399" w:type="dxa"/>
            <w:gridSpan w:val="10"/>
          </w:tcPr>
          <w:p w14:paraId="1082D174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05A9FB5A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Предоставление услуг в области животноводства;</w:t>
            </w:r>
          </w:p>
        </w:tc>
        <w:tc>
          <w:tcPr>
            <w:tcW w:w="115" w:type="dxa"/>
          </w:tcPr>
          <w:p w14:paraId="651C659D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0D73218A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4DA5505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6FC68E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C510F5A" w14:textId="77777777" w:rsidR="00F54A3E" w:rsidRDefault="00F54A3E"/>
        </w:tc>
      </w:tr>
      <w:tr w:rsidR="00F54A3E" w14:paraId="5750AE59" w14:textId="77777777">
        <w:trPr>
          <w:trHeight w:val="458"/>
        </w:trPr>
        <w:tc>
          <w:tcPr>
            <w:tcW w:w="4399" w:type="dxa"/>
            <w:gridSpan w:val="10"/>
          </w:tcPr>
          <w:p w14:paraId="73C0A0D3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3FE6A77A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Предоставление услуг в области растениеводства;</w:t>
            </w:r>
          </w:p>
        </w:tc>
        <w:tc>
          <w:tcPr>
            <w:tcW w:w="115" w:type="dxa"/>
          </w:tcPr>
          <w:p w14:paraId="0EB3D1A9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237EE7CF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568FB881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2A6119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7FCC650" w14:textId="77777777" w:rsidR="00F54A3E" w:rsidRDefault="00F54A3E"/>
        </w:tc>
      </w:tr>
      <w:tr w:rsidR="00F54A3E" w14:paraId="460E50A1" w14:textId="77777777">
        <w:trPr>
          <w:trHeight w:val="444"/>
        </w:trPr>
        <w:tc>
          <w:tcPr>
            <w:tcW w:w="4399" w:type="dxa"/>
            <w:gridSpan w:val="10"/>
          </w:tcPr>
          <w:p w14:paraId="4D3D6A84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482C3028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Разведение овец и коз;</w:t>
            </w:r>
          </w:p>
        </w:tc>
        <w:tc>
          <w:tcPr>
            <w:tcW w:w="115" w:type="dxa"/>
          </w:tcPr>
          <w:p w14:paraId="62403F14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55C0C638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5F813805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B4F044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01.45.1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1654B81" w14:textId="77777777" w:rsidR="00F54A3E" w:rsidRDefault="00F54A3E"/>
        </w:tc>
      </w:tr>
      <w:tr w:rsidR="00F54A3E" w14:paraId="2C755912" w14:textId="77777777">
        <w:trPr>
          <w:trHeight w:val="459"/>
        </w:trPr>
        <w:tc>
          <w:tcPr>
            <w:tcW w:w="4399" w:type="dxa"/>
            <w:gridSpan w:val="10"/>
          </w:tcPr>
          <w:p w14:paraId="2E38163E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38BA15A0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Разведение прочих пород крупного рогатого скота и буйволов, производство спермы;</w:t>
            </w:r>
          </w:p>
        </w:tc>
        <w:tc>
          <w:tcPr>
            <w:tcW w:w="115" w:type="dxa"/>
          </w:tcPr>
          <w:p w14:paraId="55DC7171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04F8DF7C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5AA24CF2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F6EC2E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01.42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737A301" w14:textId="77777777" w:rsidR="00F54A3E" w:rsidRDefault="00F54A3E"/>
        </w:tc>
      </w:tr>
      <w:tr w:rsidR="00F54A3E" w14:paraId="167FC5BF" w14:textId="77777777">
        <w:trPr>
          <w:trHeight w:val="444"/>
        </w:trPr>
        <w:tc>
          <w:tcPr>
            <w:tcW w:w="4399" w:type="dxa"/>
            <w:gridSpan w:val="10"/>
          </w:tcPr>
          <w:p w14:paraId="2CE6DD2F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2FC01F27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Разведение молочного крупного рогатого скота, производство сырого молока;</w:t>
            </w:r>
          </w:p>
        </w:tc>
        <w:tc>
          <w:tcPr>
            <w:tcW w:w="115" w:type="dxa"/>
          </w:tcPr>
          <w:p w14:paraId="7877F527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2D04DF24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EF1393A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72D350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01.41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C58D212" w14:textId="77777777" w:rsidR="00F54A3E" w:rsidRDefault="00F54A3E"/>
        </w:tc>
      </w:tr>
      <w:tr w:rsidR="00F54A3E" w14:paraId="177C2850" w14:textId="77777777">
        <w:trPr>
          <w:trHeight w:val="459"/>
        </w:trPr>
        <w:tc>
          <w:tcPr>
            <w:tcW w:w="4399" w:type="dxa"/>
            <w:gridSpan w:val="10"/>
          </w:tcPr>
          <w:p w14:paraId="3ED1F59F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17C8A84F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Выращивание однолетних кормовых культур;</w:t>
            </w:r>
          </w:p>
        </w:tc>
        <w:tc>
          <w:tcPr>
            <w:tcW w:w="115" w:type="dxa"/>
          </w:tcPr>
          <w:p w14:paraId="07EDA67C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431896F9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164A394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CE4256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01.19.1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77CBD6F" w14:textId="77777777" w:rsidR="00F54A3E" w:rsidRDefault="00F54A3E"/>
        </w:tc>
      </w:tr>
      <w:tr w:rsidR="00F54A3E" w14:paraId="78C4C6C4" w14:textId="77777777">
        <w:trPr>
          <w:trHeight w:val="444"/>
        </w:trPr>
        <w:tc>
          <w:tcPr>
            <w:tcW w:w="4399" w:type="dxa"/>
            <w:gridSpan w:val="10"/>
          </w:tcPr>
          <w:p w14:paraId="11234880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11A11C43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Выращивание сахарной свеклы;</w:t>
            </w:r>
          </w:p>
        </w:tc>
        <w:tc>
          <w:tcPr>
            <w:tcW w:w="115" w:type="dxa"/>
          </w:tcPr>
          <w:p w14:paraId="6CC5EDEF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0045E17D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3E82F09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D612FB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01.13.51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47006E2" w14:textId="77777777" w:rsidR="00F54A3E" w:rsidRDefault="00F54A3E"/>
        </w:tc>
      </w:tr>
      <w:tr w:rsidR="00F54A3E" w14:paraId="062C1DAF" w14:textId="77777777">
        <w:trPr>
          <w:trHeight w:val="458"/>
        </w:trPr>
        <w:tc>
          <w:tcPr>
            <w:tcW w:w="4399" w:type="dxa"/>
            <w:gridSpan w:val="10"/>
          </w:tcPr>
          <w:p w14:paraId="300A5606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1792F1BC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Выращивание столовых корнеплодных и клубнеплодных культур с высоким содержанием крахмала или инулина;</w:t>
            </w:r>
          </w:p>
        </w:tc>
        <w:tc>
          <w:tcPr>
            <w:tcW w:w="115" w:type="dxa"/>
          </w:tcPr>
          <w:p w14:paraId="7B506CB2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5766D9BB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FBBB885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FA29B2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01.13.3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C2658DF" w14:textId="77777777" w:rsidR="00F54A3E" w:rsidRDefault="00F54A3E"/>
        </w:tc>
      </w:tr>
      <w:tr w:rsidR="00F54A3E" w14:paraId="1A098DA2" w14:textId="77777777">
        <w:trPr>
          <w:trHeight w:val="444"/>
        </w:trPr>
        <w:tc>
          <w:tcPr>
            <w:tcW w:w="4399" w:type="dxa"/>
            <w:gridSpan w:val="10"/>
          </w:tcPr>
          <w:p w14:paraId="657B7EAA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4DB7338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Выращивание зернобобовых культур;</w:t>
            </w:r>
          </w:p>
        </w:tc>
        <w:tc>
          <w:tcPr>
            <w:tcW w:w="115" w:type="dxa"/>
          </w:tcPr>
          <w:p w14:paraId="08406783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29CFB92D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0FFA9BF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B1FD94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01.11.2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FDF7147" w14:textId="77777777" w:rsidR="00F54A3E" w:rsidRDefault="00F54A3E"/>
        </w:tc>
      </w:tr>
      <w:tr w:rsidR="00F54A3E" w14:paraId="423FCF20" w14:textId="77777777">
        <w:trPr>
          <w:trHeight w:val="459"/>
        </w:trPr>
        <w:tc>
          <w:tcPr>
            <w:tcW w:w="4399" w:type="dxa"/>
            <w:gridSpan w:val="10"/>
          </w:tcPr>
          <w:p w14:paraId="7B8B3559" w14:textId="77777777" w:rsidR="00F54A3E" w:rsidRDefault="00F54A3E"/>
        </w:tc>
        <w:tc>
          <w:tcPr>
            <w:tcW w:w="7106" w:type="dxa"/>
            <w:gridSpan w:val="33"/>
            <w:shd w:val="clear" w:color="auto" w:fill="auto"/>
            <w:vAlign w:val="bottom"/>
          </w:tcPr>
          <w:p w14:paraId="268A8BB3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Выращивание зерновых культур.</w:t>
            </w:r>
          </w:p>
        </w:tc>
        <w:tc>
          <w:tcPr>
            <w:tcW w:w="115" w:type="dxa"/>
          </w:tcPr>
          <w:p w14:paraId="2C1E08F4" w14:textId="77777777" w:rsidR="00F54A3E" w:rsidRDefault="00F54A3E"/>
        </w:tc>
        <w:tc>
          <w:tcPr>
            <w:tcW w:w="1805" w:type="dxa"/>
            <w:gridSpan w:val="9"/>
            <w:shd w:val="clear" w:color="auto" w:fill="auto"/>
            <w:vAlign w:val="center"/>
          </w:tcPr>
          <w:p w14:paraId="174A3197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45D2322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419887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01.11.1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29466FC" w14:textId="77777777" w:rsidR="00F54A3E" w:rsidRDefault="00F54A3E"/>
        </w:tc>
      </w:tr>
      <w:tr w:rsidR="00F54A3E" w14:paraId="23643E97" w14:textId="77777777">
        <w:trPr>
          <w:trHeight w:val="444"/>
        </w:trPr>
        <w:tc>
          <w:tcPr>
            <w:tcW w:w="4399" w:type="dxa"/>
            <w:gridSpan w:val="10"/>
          </w:tcPr>
          <w:p w14:paraId="24F9E8F3" w14:textId="77777777" w:rsidR="00F54A3E" w:rsidRDefault="00F54A3E"/>
        </w:tc>
        <w:tc>
          <w:tcPr>
            <w:tcW w:w="7106" w:type="dxa"/>
            <w:gridSpan w:val="33"/>
            <w:tcBorders>
              <w:bottom w:val="single" w:sz="5" w:space="0" w:color="000000"/>
            </w:tcBorders>
          </w:tcPr>
          <w:p w14:paraId="226A8274" w14:textId="77777777" w:rsidR="00F54A3E" w:rsidRDefault="00F54A3E"/>
        </w:tc>
        <w:tc>
          <w:tcPr>
            <w:tcW w:w="2035" w:type="dxa"/>
            <w:gridSpan w:val="11"/>
            <w:tcBorders>
              <w:right w:val="single" w:sz="15" w:space="0" w:color="000000"/>
            </w:tcBorders>
          </w:tcPr>
          <w:p w14:paraId="6B1B5D40" w14:textId="77777777" w:rsidR="00F54A3E" w:rsidRDefault="00F54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3D55A8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AFEFE07" w14:textId="77777777" w:rsidR="00F54A3E" w:rsidRDefault="00F54A3E"/>
        </w:tc>
      </w:tr>
      <w:tr w:rsidR="00F54A3E" w14:paraId="1113E92A" w14:textId="77777777">
        <w:trPr>
          <w:trHeight w:val="229"/>
        </w:trPr>
        <w:tc>
          <w:tcPr>
            <w:tcW w:w="4399" w:type="dxa"/>
            <w:gridSpan w:val="10"/>
          </w:tcPr>
          <w:p w14:paraId="57C1FDFF" w14:textId="77777777" w:rsidR="00F54A3E" w:rsidRDefault="00F54A3E"/>
        </w:tc>
        <w:tc>
          <w:tcPr>
            <w:tcW w:w="7106" w:type="dxa"/>
            <w:gridSpan w:val="33"/>
            <w:vMerge w:val="restart"/>
            <w:tcBorders>
              <w:top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</w:tcPr>
          <w:p w14:paraId="483A02F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11"/>
          </w:tcPr>
          <w:p w14:paraId="74919E91" w14:textId="77777777" w:rsidR="00F54A3E" w:rsidRDefault="00F54A3E"/>
        </w:tc>
        <w:tc>
          <w:tcPr>
            <w:tcW w:w="2035" w:type="dxa"/>
            <w:gridSpan w:val="7"/>
            <w:tcBorders>
              <w:top w:val="single" w:sz="15" w:space="0" w:color="000000"/>
            </w:tcBorders>
            <w:shd w:val="clear" w:color="auto" w:fill="auto"/>
            <w:vAlign w:val="center"/>
          </w:tcPr>
          <w:p w14:paraId="117D07C8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14:paraId="04A034BD" w14:textId="77777777" w:rsidR="00F54A3E" w:rsidRDefault="00F54A3E"/>
        </w:tc>
      </w:tr>
      <w:tr w:rsidR="00F54A3E" w14:paraId="5C7F9A79" w14:textId="77777777">
        <w:tc>
          <w:tcPr>
            <w:tcW w:w="4399" w:type="dxa"/>
            <w:gridSpan w:val="10"/>
          </w:tcPr>
          <w:p w14:paraId="43E4B411" w14:textId="77777777" w:rsidR="00F54A3E" w:rsidRDefault="00F54A3E"/>
        </w:tc>
        <w:tc>
          <w:tcPr>
            <w:tcW w:w="7106" w:type="dxa"/>
            <w:gridSpan w:val="33"/>
            <w:vMerge/>
            <w:tcBorders>
              <w:top w:val="single" w:sz="5" w:space="0" w:color="000000"/>
            </w:tcBorders>
            <w:shd w:val="clear" w:color="auto" w:fill="auto"/>
          </w:tcPr>
          <w:p w14:paraId="37DCD8C7" w14:textId="77777777" w:rsidR="00F54A3E" w:rsidRDefault="00F54A3E"/>
        </w:tc>
        <w:tc>
          <w:tcPr>
            <w:tcW w:w="4127" w:type="dxa"/>
            <w:gridSpan w:val="19"/>
          </w:tcPr>
          <w:p w14:paraId="2E7513A6" w14:textId="77777777" w:rsidR="00F54A3E" w:rsidRDefault="00F54A3E"/>
        </w:tc>
      </w:tr>
      <w:tr w:rsidR="00F54A3E" w14:paraId="4D2293A8" w14:textId="77777777">
        <w:trPr>
          <w:trHeight w:val="115"/>
        </w:trPr>
        <w:tc>
          <w:tcPr>
            <w:tcW w:w="15632" w:type="dxa"/>
            <w:gridSpan w:val="62"/>
          </w:tcPr>
          <w:p w14:paraId="265605A0" w14:textId="77777777" w:rsidR="00F54A3E" w:rsidRDefault="00F54A3E"/>
        </w:tc>
      </w:tr>
      <w:tr w:rsidR="00F54A3E" w14:paraId="7A740D95" w14:textId="77777777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14:paraId="4287674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I. Сведения об оказываемых государственных услугах</w:t>
            </w:r>
          </w:p>
        </w:tc>
        <w:tc>
          <w:tcPr>
            <w:tcW w:w="57" w:type="dxa"/>
          </w:tcPr>
          <w:p w14:paraId="5F91E110" w14:textId="77777777" w:rsidR="00F54A3E" w:rsidRDefault="00F54A3E"/>
        </w:tc>
      </w:tr>
      <w:tr w:rsidR="00F54A3E" w14:paraId="52D770B0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14:paraId="513A071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14:paraId="3A2FB249" w14:textId="77777777" w:rsidR="00F54A3E" w:rsidRDefault="00F54A3E"/>
        </w:tc>
      </w:tr>
      <w:tr w:rsidR="00F54A3E" w14:paraId="73109077" w14:textId="77777777">
        <w:trPr>
          <w:trHeight w:val="115"/>
        </w:trPr>
        <w:tc>
          <w:tcPr>
            <w:tcW w:w="15632" w:type="dxa"/>
            <w:gridSpan w:val="62"/>
          </w:tcPr>
          <w:p w14:paraId="2E0AE56F" w14:textId="77777777" w:rsidR="00F54A3E" w:rsidRDefault="00F54A3E"/>
        </w:tc>
      </w:tr>
      <w:tr w:rsidR="00F54A3E" w14:paraId="31D153ED" w14:textId="77777777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</w:tcPr>
          <w:p w14:paraId="5D83077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14:paraId="06C218CE" w14:textId="77777777" w:rsidR="00F54A3E" w:rsidRDefault="00F54A3E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14:paraId="5F3E4FA1" w14:textId="77777777" w:rsidR="00F54A3E" w:rsidRDefault="00F54A3E"/>
        </w:tc>
        <w:tc>
          <w:tcPr>
            <w:tcW w:w="57" w:type="dxa"/>
          </w:tcPr>
          <w:p w14:paraId="7481C78D" w14:textId="77777777" w:rsidR="00F54A3E" w:rsidRDefault="00F54A3E"/>
        </w:tc>
      </w:tr>
      <w:tr w:rsidR="00F54A3E" w14:paraId="5B0DD37E" w14:textId="77777777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14:paraId="468D6D8F" w14:textId="77777777" w:rsidR="00F54A3E" w:rsidRDefault="00F54A3E"/>
        </w:tc>
        <w:tc>
          <w:tcPr>
            <w:tcW w:w="7666" w:type="dxa"/>
            <w:gridSpan w:val="36"/>
          </w:tcPr>
          <w:p w14:paraId="3AB0E536" w14:textId="77777777" w:rsidR="00F54A3E" w:rsidRDefault="00F54A3E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F560F6D" w14:textId="77777777" w:rsidR="00F54A3E" w:rsidRDefault="000000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14:paraId="139A9507" w14:textId="77777777" w:rsidR="00F54A3E" w:rsidRDefault="00F54A3E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C53EB8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БО34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7EBC62" w14:textId="77777777" w:rsidR="00F54A3E" w:rsidRDefault="00F54A3E"/>
        </w:tc>
      </w:tr>
      <w:tr w:rsidR="00F54A3E" w14:paraId="3D322C44" w14:textId="77777777">
        <w:trPr>
          <w:trHeight w:val="115"/>
        </w:trPr>
        <w:tc>
          <w:tcPr>
            <w:tcW w:w="11391" w:type="dxa"/>
            <w:gridSpan w:val="42"/>
          </w:tcPr>
          <w:p w14:paraId="3C776516" w14:textId="77777777" w:rsidR="00F54A3E" w:rsidRDefault="00F54A3E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14:paraId="4B6DCE70" w14:textId="77777777" w:rsidR="00F54A3E" w:rsidRDefault="00F54A3E"/>
        </w:tc>
        <w:tc>
          <w:tcPr>
            <w:tcW w:w="114" w:type="dxa"/>
            <w:tcBorders>
              <w:right w:val="single" w:sz="15" w:space="0" w:color="000000"/>
            </w:tcBorders>
          </w:tcPr>
          <w:p w14:paraId="4E958989" w14:textId="77777777" w:rsidR="00F54A3E" w:rsidRDefault="00F54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9CA275B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3B54BF0D" w14:textId="77777777" w:rsidR="00F54A3E" w:rsidRDefault="00F54A3E"/>
        </w:tc>
      </w:tr>
      <w:tr w:rsidR="00F54A3E" w14:paraId="4D09CB9A" w14:textId="77777777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14:paraId="48D8FEAD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Реализация образовательных программ высшего образования - программ подготовки научных и научно-педагогических кадров в аспирантуре.</w:t>
            </w:r>
          </w:p>
        </w:tc>
        <w:tc>
          <w:tcPr>
            <w:tcW w:w="3726" w:type="dxa"/>
            <w:gridSpan w:val="18"/>
          </w:tcPr>
          <w:p w14:paraId="47AF01BF" w14:textId="77777777" w:rsidR="00F54A3E" w:rsidRDefault="00F54A3E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14:paraId="1FE2E07E" w14:textId="77777777" w:rsidR="00F54A3E" w:rsidRDefault="00F54A3E"/>
        </w:tc>
        <w:tc>
          <w:tcPr>
            <w:tcW w:w="114" w:type="dxa"/>
            <w:tcBorders>
              <w:right w:val="single" w:sz="15" w:space="0" w:color="000000"/>
            </w:tcBorders>
          </w:tcPr>
          <w:p w14:paraId="5DCB0F06" w14:textId="77777777" w:rsidR="00F54A3E" w:rsidRDefault="00F54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20C3D6F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3A9DA683" w14:textId="77777777" w:rsidR="00F54A3E" w:rsidRDefault="00F54A3E"/>
        </w:tc>
      </w:tr>
      <w:tr w:rsidR="00F54A3E" w14:paraId="69B4ABFF" w14:textId="77777777">
        <w:tc>
          <w:tcPr>
            <w:tcW w:w="7665" w:type="dxa"/>
            <w:gridSpan w:val="24"/>
            <w:vMerge/>
            <w:shd w:val="clear" w:color="auto" w:fill="auto"/>
          </w:tcPr>
          <w:p w14:paraId="0BD4AEE3" w14:textId="77777777" w:rsidR="00F54A3E" w:rsidRDefault="00F54A3E"/>
        </w:tc>
        <w:tc>
          <w:tcPr>
            <w:tcW w:w="6104" w:type="dxa"/>
            <w:gridSpan w:val="32"/>
          </w:tcPr>
          <w:p w14:paraId="7945E911" w14:textId="77777777" w:rsidR="00F54A3E" w:rsidRDefault="00F54A3E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14:paraId="0A0B30A2" w14:textId="77777777" w:rsidR="00F54A3E" w:rsidRDefault="00F54A3E"/>
        </w:tc>
        <w:tc>
          <w:tcPr>
            <w:tcW w:w="57" w:type="dxa"/>
          </w:tcPr>
          <w:p w14:paraId="6A556947" w14:textId="77777777" w:rsidR="00F54A3E" w:rsidRDefault="00F54A3E"/>
        </w:tc>
      </w:tr>
      <w:tr w:rsidR="00F54A3E" w14:paraId="09F98C68" w14:textId="77777777">
        <w:trPr>
          <w:trHeight w:val="100"/>
        </w:trPr>
        <w:tc>
          <w:tcPr>
            <w:tcW w:w="15632" w:type="dxa"/>
            <w:gridSpan w:val="62"/>
          </w:tcPr>
          <w:p w14:paraId="5337425B" w14:textId="77777777" w:rsidR="00F54A3E" w:rsidRDefault="00F54A3E"/>
        </w:tc>
      </w:tr>
      <w:tr w:rsidR="00F54A3E" w14:paraId="67102849" w14:textId="77777777">
        <w:trPr>
          <w:trHeight w:val="573"/>
        </w:trPr>
        <w:tc>
          <w:tcPr>
            <w:tcW w:w="4628" w:type="dxa"/>
            <w:gridSpan w:val="11"/>
            <w:shd w:val="clear" w:color="auto" w:fill="auto"/>
          </w:tcPr>
          <w:p w14:paraId="458C221C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14:paraId="2C056C15" w14:textId="77777777" w:rsidR="00F54A3E" w:rsidRDefault="00F54A3E"/>
        </w:tc>
      </w:tr>
      <w:tr w:rsidR="00F54A3E" w14:paraId="5F8BF11C" w14:textId="77777777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14:paraId="71E65D5F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лица, имеющие высшее образование (специалитет или магистратура).</w:t>
            </w:r>
          </w:p>
        </w:tc>
        <w:tc>
          <w:tcPr>
            <w:tcW w:w="57" w:type="dxa"/>
          </w:tcPr>
          <w:p w14:paraId="2D98F216" w14:textId="77777777" w:rsidR="00F54A3E" w:rsidRDefault="00F54A3E"/>
        </w:tc>
      </w:tr>
      <w:tr w:rsidR="00F54A3E" w14:paraId="609E7FA0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16ADA514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14:paraId="1EA2A4F1" w14:textId="77777777" w:rsidR="00F54A3E" w:rsidRDefault="00F54A3E"/>
        </w:tc>
      </w:tr>
      <w:tr w:rsidR="00F54A3E" w14:paraId="23CAE4B9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3B93014E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14:paraId="11A5E18F" w14:textId="77777777" w:rsidR="00F54A3E" w:rsidRDefault="00F54A3E"/>
        </w:tc>
      </w:tr>
      <w:tr w:rsidR="00F54A3E" w14:paraId="0BCA0CC4" w14:textId="77777777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14:paraId="39B54268" w14:textId="77777777" w:rsidR="00F54A3E" w:rsidRDefault="00F54A3E"/>
        </w:tc>
        <w:tc>
          <w:tcPr>
            <w:tcW w:w="57" w:type="dxa"/>
          </w:tcPr>
          <w:p w14:paraId="79C16845" w14:textId="77777777" w:rsidR="00F54A3E" w:rsidRDefault="00F54A3E"/>
        </w:tc>
      </w:tr>
      <w:tr w:rsidR="00F54A3E" w14:paraId="6232803C" w14:textId="77777777">
        <w:trPr>
          <w:trHeight w:val="111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86BA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14:paraId="1827E00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B5DD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CCCE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D05F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BBFD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8B310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14:paraId="1AE5EEC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14:paraId="020547F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14:paraId="1FA5BC9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14:paraId="3441F1F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0EC3ECF" w14:textId="77777777" w:rsidR="00F54A3E" w:rsidRDefault="00F54A3E"/>
        </w:tc>
      </w:tr>
      <w:tr w:rsidR="00F54A3E" w14:paraId="2F206EDE" w14:textId="77777777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E735C" w14:textId="77777777" w:rsidR="00F54A3E" w:rsidRDefault="00F54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C6A0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Категории обучающихся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CBE6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Группы научных специальностей, по которым присуждаются ученые степени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134D0" w14:textId="77777777" w:rsidR="00F54A3E" w:rsidRDefault="00F54A3E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3B64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обучения и формы реализации образовательных программ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57E4B" w14:textId="77777777" w:rsidR="00F54A3E" w:rsidRDefault="00F54A3E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AC05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730985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08B2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14:paraId="32F66F2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399F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14:paraId="12066E4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2441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14:paraId="06BAB7B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7ACE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14:paraId="4120A1D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E588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14:paraId="21C60FB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14:paraId="465520C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AD6D7C5" w14:textId="77777777" w:rsidR="00F54A3E" w:rsidRDefault="00F54A3E"/>
        </w:tc>
      </w:tr>
      <w:tr w:rsidR="00F54A3E" w14:paraId="228E2E26" w14:textId="77777777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A0D5F" w14:textId="77777777" w:rsidR="00F54A3E" w:rsidRDefault="00F54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FBD5E" w14:textId="77777777" w:rsidR="00F54A3E" w:rsidRDefault="00F54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0A067" w14:textId="77777777" w:rsidR="00F54A3E" w:rsidRDefault="00F54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686C7" w14:textId="77777777" w:rsidR="00F54A3E" w:rsidRDefault="00F54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D67B1" w14:textId="77777777" w:rsidR="00F54A3E" w:rsidRDefault="00F54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FE49E" w14:textId="77777777" w:rsidR="00F54A3E" w:rsidRDefault="00F54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249C7" w14:textId="77777777" w:rsidR="00F54A3E" w:rsidRDefault="00F54A3E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542F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14:paraId="1FE6D85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58C7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B9B49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10D5E" w14:textId="77777777" w:rsidR="00F54A3E" w:rsidRDefault="00F54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AC4C9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C339A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479F4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49176BC5" w14:textId="77777777" w:rsidR="00F54A3E" w:rsidRDefault="00F54A3E"/>
        </w:tc>
      </w:tr>
      <w:tr w:rsidR="00F54A3E" w14:paraId="030B1571" w14:textId="77777777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D2984" w14:textId="77777777" w:rsidR="00F54A3E" w:rsidRDefault="00F54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E9242" w14:textId="77777777" w:rsidR="00F54A3E" w:rsidRDefault="00F54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DB7A2" w14:textId="77777777" w:rsidR="00F54A3E" w:rsidRDefault="00F54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A8A88" w14:textId="77777777" w:rsidR="00F54A3E" w:rsidRDefault="00F54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16497" w14:textId="77777777" w:rsidR="00F54A3E" w:rsidRDefault="00F54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CBEE3" w14:textId="77777777" w:rsidR="00F54A3E" w:rsidRDefault="00F54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3CF9F" w14:textId="77777777" w:rsidR="00F54A3E" w:rsidRDefault="00F54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0F9B3" w14:textId="77777777" w:rsidR="00F54A3E" w:rsidRDefault="00F54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83A4B" w14:textId="77777777" w:rsidR="00F54A3E" w:rsidRDefault="00F54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12929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4E289" w14:textId="77777777" w:rsidR="00F54A3E" w:rsidRDefault="00F54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37709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EA893C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F8B1A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70A84925" w14:textId="77777777" w:rsidR="00F54A3E" w:rsidRDefault="00F54A3E"/>
        </w:tc>
      </w:tr>
      <w:tr w:rsidR="00F54A3E" w14:paraId="74C88076" w14:textId="77777777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2536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6C84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F04B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3E88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C179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1336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DB77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3D07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0E0F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309A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5D55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6084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862F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84E2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5AC0F01" w14:textId="77777777" w:rsidR="00F54A3E" w:rsidRDefault="00F54A3E"/>
        </w:tc>
      </w:tr>
      <w:tr w:rsidR="00F54A3E" w14:paraId="63BA6F60" w14:textId="77777777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14:paraId="4AF52CAC" w14:textId="77777777" w:rsidR="00F54A3E" w:rsidRDefault="00F54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3ABF9B6D" w14:textId="77777777" w:rsidR="00F54A3E" w:rsidRDefault="00F54A3E"/>
        </w:tc>
      </w:tr>
      <w:tr w:rsidR="00F54A3E" w14:paraId="5AFE3B08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024F9A5C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14:paraId="42E15ECA" w14:textId="77777777" w:rsidR="00F54A3E" w:rsidRDefault="00F54A3E"/>
        </w:tc>
      </w:tr>
      <w:tr w:rsidR="00F54A3E" w14:paraId="7B1A7E91" w14:textId="77777777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14:paraId="662B95F8" w14:textId="77777777" w:rsidR="00F54A3E" w:rsidRDefault="00F54A3E"/>
        </w:tc>
        <w:tc>
          <w:tcPr>
            <w:tcW w:w="57" w:type="dxa"/>
          </w:tcPr>
          <w:p w14:paraId="312532CC" w14:textId="77777777" w:rsidR="00F54A3E" w:rsidRDefault="00F54A3E"/>
        </w:tc>
      </w:tr>
      <w:tr w:rsidR="00F54A3E" w14:paraId="344CB02D" w14:textId="77777777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6854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14:paraId="57E4A1E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501D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3D7B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850A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A7B6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CA70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0D9D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14:paraId="7EB1D13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14:paraId="06B4091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14:paraId="43CD969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объема</w:t>
            </w:r>
          </w:p>
          <w:p w14:paraId="4116F38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8893F43" w14:textId="77777777" w:rsidR="00F54A3E" w:rsidRDefault="00F54A3E"/>
        </w:tc>
      </w:tr>
      <w:tr w:rsidR="00F54A3E" w14:paraId="72EC307E" w14:textId="77777777">
        <w:trPr>
          <w:trHeight w:val="7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F8915" w14:textId="77777777" w:rsidR="00F54A3E" w:rsidRDefault="00F54A3E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AE98E" w14:textId="77777777" w:rsidR="00F54A3E" w:rsidRDefault="00F54A3E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EE166" w14:textId="77777777" w:rsidR="00F54A3E" w:rsidRDefault="00F54A3E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9E6B7" w14:textId="77777777" w:rsidR="00F54A3E" w:rsidRDefault="00F54A3E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4BA18" w14:textId="77777777" w:rsidR="00F54A3E" w:rsidRDefault="00F54A3E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40CBA" w14:textId="77777777" w:rsidR="00F54A3E" w:rsidRDefault="00F54A3E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90586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44C5CA3C" w14:textId="77777777" w:rsidR="00F54A3E" w:rsidRDefault="00F54A3E"/>
        </w:tc>
      </w:tr>
      <w:tr w:rsidR="00F54A3E" w14:paraId="561810F7" w14:textId="77777777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D43AA" w14:textId="77777777" w:rsidR="00F54A3E" w:rsidRDefault="00F54A3E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9E9AE3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Категории обучающихся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4CC7B0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Группы научных специальностей, по которым присуждаются ученые степени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3994EC2" w14:textId="77777777" w:rsidR="00F54A3E" w:rsidRDefault="00F54A3E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B6F225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обучения и формы реализации образовательных программ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1848653" w14:textId="77777777" w:rsidR="00F54A3E" w:rsidRDefault="00F54A3E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421CC2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14:paraId="2FA2089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0DAB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B44092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14:paraId="0C20197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67E1DE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14:paraId="6F4E3D2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78CBBE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14:paraId="5D11C31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D7552D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14:paraId="68F70E7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8F3C73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14:paraId="6B2DB7A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3EC8B5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14:paraId="34AA6FA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96A5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14:paraId="77C0CF2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75B8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14:paraId="72DE9CB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14:paraId="612ED01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BF160B6" w14:textId="77777777" w:rsidR="00F54A3E" w:rsidRDefault="00F54A3E"/>
        </w:tc>
      </w:tr>
      <w:tr w:rsidR="00F54A3E" w14:paraId="7BB4AD53" w14:textId="77777777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FAE51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F4A6B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6C16A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6D17A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F2A96" w14:textId="77777777" w:rsidR="00F54A3E" w:rsidRDefault="00F54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17A3B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B1D0D" w14:textId="77777777" w:rsidR="00F54A3E" w:rsidRDefault="00F54A3E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4A639B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14:paraId="47FFF71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1B72B9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0DBFC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423FF" w14:textId="77777777" w:rsidR="00F54A3E" w:rsidRDefault="00F54A3E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5B220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F29DA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55AD3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A2733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E7B22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F6BC9C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5AAEB723" w14:textId="77777777" w:rsidR="00F54A3E" w:rsidRDefault="00F54A3E"/>
        </w:tc>
      </w:tr>
      <w:tr w:rsidR="00F54A3E" w14:paraId="29508172" w14:textId="77777777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A53C5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C87E7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692DF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D2259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B5FB0" w14:textId="77777777" w:rsidR="00F54A3E" w:rsidRDefault="00F54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2B4FC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5FD6B" w14:textId="77777777" w:rsidR="00F54A3E" w:rsidRDefault="00F54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7AB7E" w14:textId="77777777" w:rsidR="00F54A3E" w:rsidRDefault="00F54A3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ACE66" w14:textId="77777777" w:rsidR="00F54A3E" w:rsidRDefault="00F54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CFFC9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DAEF7" w14:textId="77777777" w:rsidR="00F54A3E" w:rsidRDefault="00F54A3E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E17C4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29277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9DE63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538E2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4036E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457D3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7B69EA5A" w14:textId="77777777" w:rsidR="00F54A3E" w:rsidRDefault="00F54A3E"/>
        </w:tc>
      </w:tr>
      <w:tr w:rsidR="00F54A3E" w14:paraId="7BE48432" w14:textId="77777777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2CAE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EED9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E76E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35D3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C122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014D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D5EC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AF18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1C3E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6582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0B01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FB5E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303A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05DE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0774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C0C3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DBA1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3957A7" w14:textId="77777777" w:rsidR="00F54A3E" w:rsidRDefault="00F54A3E"/>
        </w:tc>
      </w:tr>
      <w:tr w:rsidR="00F54A3E" w14:paraId="54F28AF1" w14:textId="77777777">
        <w:trPr>
          <w:trHeight w:val="1247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8B06CE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850000О.99.0.БО34ДН80002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34E7B6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4E14C6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4.1.1. Общее земледелие и растениеводство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23CDC9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3E675A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B3C4C87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350AE1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Среднегодовой контингент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934448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536FA5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92FA88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460848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5CA02B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1D6289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FE06FC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02D7C1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BFF355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8ACEA3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CA1597A" w14:textId="77777777" w:rsidR="00F54A3E" w:rsidRDefault="00F54A3E"/>
        </w:tc>
      </w:tr>
      <w:tr w:rsidR="00F54A3E" w14:paraId="6511B890" w14:textId="77777777">
        <w:trPr>
          <w:trHeight w:val="1246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90F7F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47411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C5B6F8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93F9B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9EC49" w14:textId="77777777" w:rsidR="00F54A3E" w:rsidRDefault="00F54A3E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A713B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6AD90" w14:textId="77777777" w:rsidR="00F54A3E" w:rsidRDefault="00F54A3E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D51F1" w14:textId="77777777" w:rsidR="00F54A3E" w:rsidRDefault="00F54A3E"/>
        </w:tc>
        <w:tc>
          <w:tcPr>
            <w:tcW w:w="5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D6238" w14:textId="77777777" w:rsidR="00F54A3E" w:rsidRDefault="00F54A3E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DC5C1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83490" w14:textId="77777777" w:rsidR="00F54A3E" w:rsidRDefault="00F54A3E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53BAD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F1AA4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DC14C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D5187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DAED7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4B93F41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71BC6F96" w14:textId="77777777" w:rsidR="00F54A3E" w:rsidRDefault="00F54A3E"/>
        </w:tc>
      </w:tr>
      <w:tr w:rsidR="00F54A3E" w14:paraId="4297CF6C" w14:textId="77777777">
        <w:trPr>
          <w:trHeight w:val="12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3E25BE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850000О.99.0.БО34ЖЛ08002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DEBB25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62560C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4.1. Агрономия, лесное и водное хозяйство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2FEED2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8DD3E8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AB555F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9B03ED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Среднегодовой контингент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967DB4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0551C5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C2C5F9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D5BE99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A1E09F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D724CF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4FE49B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A5F942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FC27FDD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3B0453D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C5CE3B0" w14:textId="77777777" w:rsidR="00F54A3E" w:rsidRDefault="00F54A3E"/>
        </w:tc>
      </w:tr>
      <w:tr w:rsidR="00F54A3E" w14:paraId="09B80BA0" w14:textId="77777777">
        <w:trPr>
          <w:trHeight w:val="12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D3F12" w14:textId="77777777" w:rsidR="00F54A3E" w:rsidRDefault="00F54A3E"/>
        </w:tc>
        <w:tc>
          <w:tcPr>
            <w:tcW w:w="7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97167" w14:textId="77777777" w:rsidR="00F54A3E" w:rsidRDefault="00F54A3E"/>
        </w:tc>
        <w:tc>
          <w:tcPr>
            <w:tcW w:w="788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04A6A" w14:textId="77777777" w:rsidR="00F54A3E" w:rsidRDefault="00F54A3E"/>
        </w:tc>
        <w:tc>
          <w:tcPr>
            <w:tcW w:w="788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3C815" w14:textId="77777777" w:rsidR="00F54A3E" w:rsidRDefault="00F54A3E"/>
        </w:tc>
        <w:tc>
          <w:tcPr>
            <w:tcW w:w="7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FA5F8" w14:textId="77777777" w:rsidR="00F54A3E" w:rsidRDefault="00F54A3E"/>
        </w:tc>
        <w:tc>
          <w:tcPr>
            <w:tcW w:w="78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EFAD9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A5C47" w14:textId="77777777" w:rsidR="00F54A3E" w:rsidRDefault="00F54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2FCF7" w14:textId="77777777" w:rsidR="00F54A3E" w:rsidRDefault="00F54A3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F5C29" w14:textId="77777777" w:rsidR="00F54A3E" w:rsidRDefault="00F54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F4EDC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13013" w14:textId="77777777" w:rsidR="00F54A3E" w:rsidRDefault="00F54A3E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E474F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265AA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2D491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1A627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FFA17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D1A089E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2AC95B15" w14:textId="77777777" w:rsidR="00F54A3E" w:rsidRDefault="00F54A3E"/>
        </w:tc>
      </w:tr>
      <w:tr w:rsidR="00F54A3E" w14:paraId="007F90CC" w14:textId="77777777">
        <w:trPr>
          <w:trHeight w:val="12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4A2A82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850000О.99.0.БО34ЖМ04002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F1AC94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1A75C5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4.3. Агроинженерия и пищевые технологии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C8D4E8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409F58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D1DBC6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8D0716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Среднегодовой контингент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F9BAE5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27D5B9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E2E704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695A91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684767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2C1023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17F4CD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BB4229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8A0853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123D1A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62E7D09" w14:textId="77777777" w:rsidR="00F54A3E" w:rsidRDefault="00F54A3E"/>
        </w:tc>
      </w:tr>
      <w:tr w:rsidR="00F54A3E" w14:paraId="41DE2F3A" w14:textId="77777777">
        <w:trPr>
          <w:trHeight w:val="12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2A35F" w14:textId="77777777" w:rsidR="00F54A3E" w:rsidRDefault="00F54A3E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2555E" w14:textId="77777777" w:rsidR="00F54A3E" w:rsidRDefault="00F54A3E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1E4FF" w14:textId="77777777" w:rsidR="00F54A3E" w:rsidRDefault="00F54A3E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AC90E" w14:textId="77777777" w:rsidR="00F54A3E" w:rsidRDefault="00F54A3E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FDD53" w14:textId="77777777" w:rsidR="00F54A3E" w:rsidRDefault="00F54A3E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A9EAE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657D8" w14:textId="77777777" w:rsidR="00F54A3E" w:rsidRDefault="00F54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4E31D" w14:textId="77777777" w:rsidR="00F54A3E" w:rsidRDefault="00F54A3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9D43D" w14:textId="77777777" w:rsidR="00F54A3E" w:rsidRDefault="00F54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FCFA6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DE294" w14:textId="77777777" w:rsidR="00F54A3E" w:rsidRDefault="00F54A3E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A285A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ABD6B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1789A" w14:textId="77777777" w:rsidR="00F54A3E" w:rsidRDefault="00F54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C97C5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722A6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EF94273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1B771144" w14:textId="77777777" w:rsidR="00F54A3E" w:rsidRDefault="00F54A3E"/>
        </w:tc>
      </w:tr>
      <w:tr w:rsidR="00F54A3E" w14:paraId="186322D0" w14:textId="77777777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14:paraId="03C68F87" w14:textId="77777777" w:rsidR="00F54A3E" w:rsidRDefault="00F54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737CDE25" w14:textId="77777777" w:rsidR="00F54A3E" w:rsidRDefault="00F54A3E"/>
        </w:tc>
      </w:tr>
      <w:tr w:rsidR="00F54A3E" w14:paraId="300551F2" w14:textId="77777777">
        <w:trPr>
          <w:trHeight w:val="115"/>
        </w:trPr>
        <w:tc>
          <w:tcPr>
            <w:tcW w:w="15632" w:type="dxa"/>
            <w:gridSpan w:val="62"/>
          </w:tcPr>
          <w:p w14:paraId="2E3B324C" w14:textId="77777777" w:rsidR="00F54A3E" w:rsidRDefault="00F54A3E"/>
        </w:tc>
      </w:tr>
      <w:tr w:rsidR="00F54A3E" w14:paraId="74552EA6" w14:textId="77777777">
        <w:trPr>
          <w:trHeight w:val="330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14:paraId="57257D91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14:paraId="544EF68C" w14:textId="77777777" w:rsidR="00F54A3E" w:rsidRDefault="00F54A3E"/>
        </w:tc>
      </w:tr>
      <w:tr w:rsidR="00F54A3E" w14:paraId="26E32627" w14:textId="77777777">
        <w:trPr>
          <w:trHeight w:val="458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B95B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2DA2C53" w14:textId="77777777" w:rsidR="00F54A3E" w:rsidRDefault="00F54A3E"/>
        </w:tc>
      </w:tr>
      <w:tr w:rsidR="00F54A3E" w14:paraId="5DAB7FB5" w14:textId="77777777">
        <w:trPr>
          <w:trHeight w:val="4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B60E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1B41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5DFE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B275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1E61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654C8E2" w14:textId="77777777" w:rsidR="00F54A3E" w:rsidRDefault="00F54A3E"/>
        </w:tc>
      </w:tr>
      <w:tr w:rsidR="00F54A3E" w14:paraId="4F10D292" w14:textId="77777777">
        <w:trPr>
          <w:trHeight w:val="3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F3B6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62FB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2394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C4DE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5937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E167845" w14:textId="77777777" w:rsidR="00F54A3E" w:rsidRDefault="00F54A3E"/>
        </w:tc>
      </w:tr>
      <w:tr w:rsidR="00F54A3E" w14:paraId="15EA32B5" w14:textId="77777777">
        <w:trPr>
          <w:trHeight w:val="344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</w:tcPr>
          <w:p w14:paraId="536B0D45" w14:textId="77777777" w:rsidR="00F54A3E" w:rsidRDefault="00F54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</w:tcPr>
          <w:p w14:paraId="4CE8EEED" w14:textId="77777777" w:rsidR="00F54A3E" w:rsidRDefault="00F54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14:paraId="1F22D24A" w14:textId="77777777" w:rsidR="00F54A3E" w:rsidRDefault="00F54A3E"/>
        </w:tc>
      </w:tr>
      <w:tr w:rsidR="00F54A3E" w14:paraId="4DAFFAD4" w14:textId="77777777">
        <w:trPr>
          <w:trHeight w:val="100"/>
        </w:trPr>
        <w:tc>
          <w:tcPr>
            <w:tcW w:w="15632" w:type="dxa"/>
            <w:gridSpan w:val="62"/>
          </w:tcPr>
          <w:p w14:paraId="54A80AB7" w14:textId="77777777" w:rsidR="00F54A3E" w:rsidRDefault="00F54A3E"/>
        </w:tc>
      </w:tr>
      <w:tr w:rsidR="00F54A3E" w14:paraId="4A543749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73366384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14:paraId="0894AA41" w14:textId="77777777" w:rsidR="00F54A3E" w:rsidRDefault="00F54A3E"/>
        </w:tc>
      </w:tr>
      <w:tr w:rsidR="00F54A3E" w14:paraId="7A62BE67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1BD9C3CA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14:paraId="0C38CED0" w14:textId="77777777" w:rsidR="00F54A3E" w:rsidRDefault="00F54A3E"/>
        </w:tc>
      </w:tr>
      <w:tr w:rsidR="00F54A3E" w14:paraId="230E9E04" w14:textId="77777777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14:paraId="392F6224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 подготовке научных и научно-педагогических кадров в аспирантуре (адъюнктуре), 2122, 30.11.2021 г.;</w:t>
            </w:r>
          </w:p>
        </w:tc>
        <w:tc>
          <w:tcPr>
            <w:tcW w:w="57" w:type="dxa"/>
          </w:tcPr>
          <w:p w14:paraId="69D4C822" w14:textId="77777777" w:rsidR="00F54A3E" w:rsidRDefault="00F54A3E"/>
        </w:tc>
      </w:tr>
      <w:tr w:rsidR="00F54A3E" w14:paraId="788380E6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14:paraId="02D0B4E2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аспирантуре, 721, 06.08.2021 г.;</w:t>
            </w:r>
          </w:p>
        </w:tc>
        <w:tc>
          <w:tcPr>
            <w:tcW w:w="57" w:type="dxa"/>
          </w:tcPr>
          <w:p w14:paraId="1BB7E2C6" w14:textId="77777777" w:rsidR="00F54A3E" w:rsidRDefault="00F54A3E"/>
        </w:tc>
      </w:tr>
      <w:tr w:rsidR="00F54A3E" w14:paraId="60930B36" w14:textId="77777777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7F4E685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образовании в Российской Федерации, 273-ФЗ, 29.12.2012 г..</w:t>
            </w:r>
          </w:p>
        </w:tc>
        <w:tc>
          <w:tcPr>
            <w:tcW w:w="57" w:type="dxa"/>
          </w:tcPr>
          <w:p w14:paraId="393C7CF8" w14:textId="77777777" w:rsidR="00F54A3E" w:rsidRDefault="00F54A3E"/>
        </w:tc>
      </w:tr>
      <w:tr w:rsidR="00F54A3E" w14:paraId="23B4867F" w14:textId="77777777">
        <w:trPr>
          <w:trHeight w:val="330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</w:tcPr>
          <w:p w14:paraId="0421FDA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14:paraId="270C736B" w14:textId="77777777" w:rsidR="00F54A3E" w:rsidRDefault="00F54A3E"/>
        </w:tc>
      </w:tr>
      <w:tr w:rsidR="00F54A3E" w14:paraId="08317CDC" w14:textId="77777777">
        <w:trPr>
          <w:trHeight w:val="344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</w:tcPr>
          <w:p w14:paraId="5F987992" w14:textId="77777777" w:rsidR="00F54A3E" w:rsidRDefault="00F54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14:paraId="777CC228" w14:textId="77777777" w:rsidR="00F54A3E" w:rsidRDefault="00F54A3E"/>
        </w:tc>
      </w:tr>
      <w:tr w:rsidR="00F54A3E" w14:paraId="0A5D865C" w14:textId="77777777">
        <w:trPr>
          <w:trHeight w:val="229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14:paraId="6D8FAF01" w14:textId="77777777" w:rsidR="00F54A3E" w:rsidRDefault="00F54A3E"/>
        </w:tc>
        <w:tc>
          <w:tcPr>
            <w:tcW w:w="57" w:type="dxa"/>
          </w:tcPr>
          <w:p w14:paraId="3C39A436" w14:textId="77777777" w:rsidR="00F54A3E" w:rsidRDefault="00F54A3E"/>
        </w:tc>
      </w:tr>
      <w:tr w:rsidR="00F54A3E" w14:paraId="3D470152" w14:textId="77777777">
        <w:trPr>
          <w:trHeight w:val="329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14:paraId="40F829A0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14:paraId="0B61AD6E" w14:textId="77777777" w:rsidR="00F54A3E" w:rsidRDefault="00F54A3E"/>
        </w:tc>
      </w:tr>
      <w:tr w:rsidR="00F54A3E" w14:paraId="10811075" w14:textId="77777777">
        <w:trPr>
          <w:trHeight w:val="4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A6EA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3913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6228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C075629" w14:textId="77777777" w:rsidR="00F54A3E" w:rsidRDefault="00F54A3E"/>
        </w:tc>
      </w:tr>
      <w:tr w:rsidR="00F54A3E" w14:paraId="18A349CA" w14:textId="77777777">
        <w:trPr>
          <w:trHeight w:val="32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10D6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BAF6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5AE9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35756A2" w14:textId="77777777" w:rsidR="00F54A3E" w:rsidRDefault="00F54A3E"/>
        </w:tc>
      </w:tr>
      <w:tr w:rsidR="00F54A3E" w14:paraId="0BFFAFF9" w14:textId="77777777">
        <w:trPr>
          <w:trHeight w:val="574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2820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Размещение информации на официальном сайте организации в сети Интернет</w:t>
            </w:r>
          </w:p>
        </w:tc>
        <w:tc>
          <w:tcPr>
            <w:tcW w:w="4958" w:type="dxa"/>
            <w:gridSpan w:val="2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42B5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Режим работы учреждения, справочная информация, контактные данные, условия оказания услуги, порядок подачи жалоб и предложений, порядок оценки качества полученных услуг</w:t>
            </w:r>
          </w:p>
        </w:tc>
        <w:tc>
          <w:tcPr>
            <w:tcW w:w="5760" w:type="dxa"/>
            <w:gridSpan w:val="2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30FF47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Определяется приказом руководителя учреждения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231C41" w14:textId="77777777" w:rsidR="00F54A3E" w:rsidRDefault="00F54A3E"/>
        </w:tc>
      </w:tr>
      <w:tr w:rsidR="00F54A3E" w14:paraId="2CFA1B62" w14:textId="77777777">
        <w:trPr>
          <w:trHeight w:val="115"/>
        </w:trPr>
        <w:tc>
          <w:tcPr>
            <w:tcW w:w="15632" w:type="dxa"/>
            <w:gridSpan w:val="62"/>
          </w:tcPr>
          <w:p w14:paraId="6B0EAC6F" w14:textId="77777777" w:rsidR="00F54A3E" w:rsidRDefault="00F54A3E"/>
        </w:tc>
      </w:tr>
      <w:tr w:rsidR="00F54A3E" w14:paraId="7FEF8D9C" w14:textId="77777777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14:paraId="11F9383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II. Сведения о выполняемых работах</w:t>
            </w:r>
          </w:p>
        </w:tc>
        <w:tc>
          <w:tcPr>
            <w:tcW w:w="57" w:type="dxa"/>
          </w:tcPr>
          <w:p w14:paraId="20EEB056" w14:textId="77777777" w:rsidR="00F54A3E" w:rsidRDefault="00F54A3E"/>
        </w:tc>
      </w:tr>
      <w:tr w:rsidR="00F54A3E" w14:paraId="50352F97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14:paraId="2418869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14:paraId="5BF1396F" w14:textId="77777777" w:rsidR="00F54A3E" w:rsidRDefault="00F54A3E"/>
        </w:tc>
      </w:tr>
      <w:tr w:rsidR="00F54A3E" w14:paraId="09737926" w14:textId="77777777">
        <w:tc>
          <w:tcPr>
            <w:tcW w:w="15632" w:type="dxa"/>
            <w:gridSpan w:val="62"/>
          </w:tcPr>
          <w:p w14:paraId="236F8CA6" w14:textId="77777777" w:rsidR="00F54A3E" w:rsidRDefault="00F54A3E"/>
        </w:tc>
      </w:tr>
      <w:tr w:rsidR="00F54A3E" w14:paraId="2315321B" w14:textId="77777777">
        <w:trPr>
          <w:trHeight w:val="115"/>
        </w:trPr>
        <w:tc>
          <w:tcPr>
            <w:tcW w:w="13769" w:type="dxa"/>
            <w:gridSpan w:val="56"/>
          </w:tcPr>
          <w:p w14:paraId="2DFB6D2A" w14:textId="77777777" w:rsidR="00F54A3E" w:rsidRDefault="00F54A3E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14:paraId="2197AD3D" w14:textId="77777777" w:rsidR="00F54A3E" w:rsidRDefault="00F54A3E"/>
        </w:tc>
        <w:tc>
          <w:tcPr>
            <w:tcW w:w="57" w:type="dxa"/>
          </w:tcPr>
          <w:p w14:paraId="52DDD3DA" w14:textId="77777777" w:rsidR="00F54A3E" w:rsidRDefault="00F54A3E"/>
        </w:tc>
      </w:tr>
      <w:tr w:rsidR="00F54A3E" w14:paraId="094746DC" w14:textId="77777777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14:paraId="7F2FFC7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1. Наименование работы</w:t>
            </w:r>
          </w:p>
        </w:tc>
        <w:tc>
          <w:tcPr>
            <w:tcW w:w="7680" w:type="dxa"/>
            <w:gridSpan w:val="36"/>
          </w:tcPr>
          <w:p w14:paraId="6EF54615" w14:textId="77777777" w:rsidR="00F54A3E" w:rsidRDefault="00F54A3E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28E805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14:paraId="3FDEC5C0" w14:textId="77777777" w:rsidR="00F54A3E" w:rsidRDefault="00F54A3E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55346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БН60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FC87BEF" w14:textId="77777777" w:rsidR="00F54A3E" w:rsidRDefault="00F54A3E"/>
        </w:tc>
      </w:tr>
      <w:tr w:rsidR="00F54A3E" w14:paraId="181772CE" w14:textId="77777777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14:paraId="0E7620E5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научного исследования.</w:t>
            </w:r>
          </w:p>
        </w:tc>
        <w:tc>
          <w:tcPr>
            <w:tcW w:w="3396" w:type="dxa"/>
            <w:gridSpan w:val="15"/>
          </w:tcPr>
          <w:p w14:paraId="64D8A2CB" w14:textId="77777777" w:rsidR="00F54A3E" w:rsidRDefault="00F54A3E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14:paraId="65EA2906" w14:textId="77777777" w:rsidR="00F54A3E" w:rsidRDefault="00F54A3E"/>
        </w:tc>
        <w:tc>
          <w:tcPr>
            <w:tcW w:w="114" w:type="dxa"/>
            <w:tcBorders>
              <w:right w:val="single" w:sz="15" w:space="0" w:color="000000"/>
            </w:tcBorders>
          </w:tcPr>
          <w:p w14:paraId="6334BEDE" w14:textId="77777777" w:rsidR="00F54A3E" w:rsidRDefault="00F54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98B35DE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6C9E8313" w14:textId="77777777" w:rsidR="00F54A3E" w:rsidRDefault="00F54A3E"/>
        </w:tc>
      </w:tr>
      <w:tr w:rsidR="00F54A3E" w14:paraId="23BED201" w14:textId="77777777">
        <w:tc>
          <w:tcPr>
            <w:tcW w:w="7780" w:type="dxa"/>
            <w:gridSpan w:val="25"/>
            <w:vMerge/>
            <w:shd w:val="clear" w:color="auto" w:fill="auto"/>
          </w:tcPr>
          <w:p w14:paraId="569C08E6" w14:textId="77777777" w:rsidR="00F54A3E" w:rsidRDefault="00F54A3E"/>
        </w:tc>
        <w:tc>
          <w:tcPr>
            <w:tcW w:w="5989" w:type="dxa"/>
            <w:gridSpan w:val="31"/>
          </w:tcPr>
          <w:p w14:paraId="3B0E4502" w14:textId="77777777" w:rsidR="00F54A3E" w:rsidRDefault="00F54A3E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14:paraId="2D7A3552" w14:textId="77777777" w:rsidR="00F54A3E" w:rsidRDefault="00F54A3E"/>
        </w:tc>
        <w:tc>
          <w:tcPr>
            <w:tcW w:w="57" w:type="dxa"/>
          </w:tcPr>
          <w:p w14:paraId="445C4B3A" w14:textId="77777777" w:rsidR="00F54A3E" w:rsidRDefault="00F54A3E"/>
        </w:tc>
      </w:tr>
      <w:tr w:rsidR="00F54A3E" w14:paraId="793DC601" w14:textId="77777777">
        <w:trPr>
          <w:trHeight w:val="72"/>
        </w:trPr>
        <w:tc>
          <w:tcPr>
            <w:tcW w:w="15632" w:type="dxa"/>
            <w:gridSpan w:val="62"/>
          </w:tcPr>
          <w:p w14:paraId="6A8B3359" w14:textId="77777777" w:rsidR="00F54A3E" w:rsidRDefault="00F54A3E"/>
        </w:tc>
      </w:tr>
      <w:tr w:rsidR="00F54A3E" w14:paraId="01C6379D" w14:textId="77777777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14:paraId="51E20B0D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14:paraId="67CEC0C5" w14:textId="77777777" w:rsidR="00F54A3E" w:rsidRDefault="00F54A3E"/>
        </w:tc>
      </w:tr>
      <w:tr w:rsidR="00F54A3E" w14:paraId="13966122" w14:textId="77777777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14:paraId="2C5020AF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 интересах общества.</w:t>
            </w:r>
          </w:p>
        </w:tc>
        <w:tc>
          <w:tcPr>
            <w:tcW w:w="57" w:type="dxa"/>
          </w:tcPr>
          <w:p w14:paraId="19029838" w14:textId="77777777" w:rsidR="00F54A3E" w:rsidRDefault="00F54A3E"/>
        </w:tc>
      </w:tr>
      <w:tr w:rsidR="00F54A3E" w14:paraId="58FECF80" w14:textId="77777777">
        <w:tc>
          <w:tcPr>
            <w:tcW w:w="15632" w:type="dxa"/>
            <w:gridSpan w:val="62"/>
          </w:tcPr>
          <w:p w14:paraId="0B18FF17" w14:textId="77777777" w:rsidR="00F54A3E" w:rsidRDefault="00F54A3E"/>
        </w:tc>
      </w:tr>
      <w:tr w:rsidR="00F54A3E" w14:paraId="268B4D62" w14:textId="77777777">
        <w:trPr>
          <w:trHeight w:val="115"/>
        </w:trPr>
        <w:tc>
          <w:tcPr>
            <w:tcW w:w="15632" w:type="dxa"/>
            <w:gridSpan w:val="62"/>
          </w:tcPr>
          <w:p w14:paraId="426B398A" w14:textId="77777777" w:rsidR="00F54A3E" w:rsidRDefault="00F54A3E"/>
        </w:tc>
      </w:tr>
      <w:tr w:rsidR="00F54A3E" w14:paraId="1E0B90DF" w14:textId="77777777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14:paraId="492471CE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14:paraId="162ED770" w14:textId="77777777" w:rsidR="00F54A3E" w:rsidRDefault="00F54A3E"/>
        </w:tc>
      </w:tr>
      <w:tr w:rsidR="00F54A3E" w14:paraId="7513AE63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3CC182CB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14:paraId="66C38008" w14:textId="77777777" w:rsidR="00F54A3E" w:rsidRDefault="00F54A3E"/>
        </w:tc>
      </w:tr>
      <w:tr w:rsidR="00F54A3E" w14:paraId="23CCBE3F" w14:textId="77777777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14:paraId="0F15F2FF" w14:textId="77777777" w:rsidR="00F54A3E" w:rsidRDefault="00F54A3E"/>
        </w:tc>
        <w:tc>
          <w:tcPr>
            <w:tcW w:w="57" w:type="dxa"/>
          </w:tcPr>
          <w:p w14:paraId="5817CAD2" w14:textId="77777777" w:rsidR="00F54A3E" w:rsidRDefault="00F54A3E"/>
        </w:tc>
      </w:tr>
      <w:tr w:rsidR="00F54A3E" w14:paraId="09E693AE" w14:textId="77777777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B363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14:paraId="434B2F0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7D39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E42E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A082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70D9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142C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14:paraId="175ACB5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14:paraId="1137B1A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14:paraId="20A746D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14:paraId="4C553A3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CA610FC" w14:textId="77777777" w:rsidR="00F54A3E" w:rsidRDefault="00F54A3E"/>
        </w:tc>
      </w:tr>
      <w:tr w:rsidR="00F54A3E" w14:paraId="4BE73004" w14:textId="77777777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C1EB3" w14:textId="77777777" w:rsidR="00F54A3E" w:rsidRDefault="00F54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4F2A47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научного исследования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B9CA21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Направление научного исследования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302B73A" w14:textId="77777777" w:rsidR="00F54A3E" w:rsidRDefault="00F54A3E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A3BFD5F" w14:textId="77777777" w:rsidR="00F54A3E" w:rsidRDefault="00F54A3E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A73DC0F" w14:textId="77777777" w:rsidR="00F54A3E" w:rsidRDefault="00F54A3E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E0E4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6AA0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7B5F8D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14:paraId="7B18BE6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F4C5A6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14:paraId="2F348F5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E6C9EF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14:paraId="781ACB0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AF9C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14:paraId="6F7DDA8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4671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14:paraId="5763001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14:paraId="0C0686E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1726059" w14:textId="77777777" w:rsidR="00F54A3E" w:rsidRDefault="00F54A3E"/>
        </w:tc>
      </w:tr>
      <w:tr w:rsidR="00F54A3E" w14:paraId="5BF0C3E9" w14:textId="77777777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9E2B0" w14:textId="77777777" w:rsidR="00F54A3E" w:rsidRDefault="00F54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A86F5" w14:textId="77777777" w:rsidR="00F54A3E" w:rsidRDefault="00F54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812C9" w14:textId="77777777" w:rsidR="00F54A3E" w:rsidRDefault="00F54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5822F" w14:textId="77777777" w:rsidR="00F54A3E" w:rsidRDefault="00F54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024C3" w14:textId="77777777" w:rsidR="00F54A3E" w:rsidRDefault="00F54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EFE98" w14:textId="77777777" w:rsidR="00F54A3E" w:rsidRDefault="00F54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9D813" w14:textId="77777777" w:rsidR="00F54A3E" w:rsidRDefault="00F54A3E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315F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14:paraId="0C7F508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0CE5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8B925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39C9B" w14:textId="77777777" w:rsidR="00F54A3E" w:rsidRDefault="00F54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BA9D2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EAA04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D354A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25F24FEB" w14:textId="77777777" w:rsidR="00F54A3E" w:rsidRDefault="00F54A3E"/>
        </w:tc>
      </w:tr>
      <w:tr w:rsidR="00F54A3E" w14:paraId="15815209" w14:textId="77777777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89DCF" w14:textId="77777777" w:rsidR="00F54A3E" w:rsidRDefault="00F54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AD1B5" w14:textId="77777777" w:rsidR="00F54A3E" w:rsidRDefault="00F54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BFFD7" w14:textId="77777777" w:rsidR="00F54A3E" w:rsidRDefault="00F54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2DB4F" w14:textId="77777777" w:rsidR="00F54A3E" w:rsidRDefault="00F54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43772" w14:textId="77777777" w:rsidR="00F54A3E" w:rsidRDefault="00F54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FF0C5" w14:textId="77777777" w:rsidR="00F54A3E" w:rsidRDefault="00F54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4A609" w14:textId="77777777" w:rsidR="00F54A3E" w:rsidRDefault="00F54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27365" w14:textId="77777777" w:rsidR="00F54A3E" w:rsidRDefault="00F54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1D883" w14:textId="77777777" w:rsidR="00F54A3E" w:rsidRDefault="00F54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BE5DD" w14:textId="77777777" w:rsidR="00F54A3E" w:rsidRDefault="00F54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E4C0B" w14:textId="77777777" w:rsidR="00F54A3E" w:rsidRDefault="00F54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80607" w14:textId="77777777" w:rsidR="00F54A3E" w:rsidRDefault="00F54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C380D" w14:textId="77777777" w:rsidR="00F54A3E" w:rsidRDefault="00F54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F07B7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56E7CBC6" w14:textId="77777777" w:rsidR="00F54A3E" w:rsidRDefault="00F54A3E"/>
        </w:tc>
      </w:tr>
      <w:tr w:rsidR="00F54A3E" w14:paraId="0C00D6FA" w14:textId="77777777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4D45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3333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FEF5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D9ED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38DD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04AAD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A2BF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51E8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1410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808B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38BF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DEFC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A5809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2D0A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84BB8E3" w14:textId="77777777" w:rsidR="00F54A3E" w:rsidRDefault="00F54A3E"/>
        </w:tc>
      </w:tr>
      <w:tr w:rsidR="00F54A3E" w14:paraId="1726BD6C" w14:textId="77777777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14:paraId="1743E7B3" w14:textId="77777777" w:rsidR="00F54A3E" w:rsidRDefault="00F54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14:paraId="231C7E51" w14:textId="77777777" w:rsidR="00F54A3E" w:rsidRDefault="00F54A3E"/>
        </w:tc>
      </w:tr>
      <w:tr w:rsidR="00F54A3E" w14:paraId="3247BC1D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443DA37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14:paraId="0BB4CDCC" w14:textId="77777777" w:rsidR="00F54A3E" w:rsidRDefault="00F54A3E"/>
        </w:tc>
      </w:tr>
      <w:tr w:rsidR="00F54A3E" w14:paraId="0F44CDD8" w14:textId="77777777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14:paraId="05087670" w14:textId="77777777" w:rsidR="00F54A3E" w:rsidRDefault="00F54A3E"/>
        </w:tc>
        <w:tc>
          <w:tcPr>
            <w:tcW w:w="57" w:type="dxa"/>
          </w:tcPr>
          <w:p w14:paraId="30B44842" w14:textId="77777777" w:rsidR="00F54A3E" w:rsidRDefault="00F54A3E"/>
        </w:tc>
      </w:tr>
      <w:tr w:rsidR="00F54A3E" w14:paraId="28606CD8" w14:textId="77777777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97DF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14:paraId="6482EDF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FBFC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DCF4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4916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C183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A5F2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1658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14:paraId="7E320BA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14:paraId="60F68E8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14:paraId="6DC721D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B6B2468" w14:textId="77777777" w:rsidR="00F54A3E" w:rsidRDefault="00F54A3E"/>
        </w:tc>
      </w:tr>
      <w:tr w:rsidR="00F54A3E" w14:paraId="7A6FF4D1" w14:textId="77777777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C63C0" w14:textId="77777777" w:rsidR="00F54A3E" w:rsidRDefault="00F54A3E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5CB88F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Вид научного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исследования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C51C81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научного исследования</w:t>
            </w:r>
          </w:p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874FC55" w14:textId="77777777" w:rsidR="00F54A3E" w:rsidRDefault="00F54A3E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B011FA5" w14:textId="77777777" w:rsidR="00F54A3E" w:rsidRDefault="00F54A3E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527E3D1" w14:textId="77777777" w:rsidR="00F54A3E" w:rsidRDefault="00F54A3E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BB1E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4B0D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07A8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A3C4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14:paraId="18574D7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336E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14:paraId="759F0F7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2361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2026 год </w:t>
            </w:r>
          </w:p>
          <w:p w14:paraId="258281D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C4C2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14:paraId="44C26AB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462D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14:paraId="7ED1B29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C4F4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2026 год </w:t>
            </w:r>
          </w:p>
          <w:p w14:paraId="4C3B02B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49DE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14:paraId="738A2B7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3375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14:paraId="745E279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14:paraId="5B22C8A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0781950" w14:textId="77777777" w:rsidR="00F54A3E" w:rsidRDefault="00F54A3E"/>
        </w:tc>
      </w:tr>
      <w:tr w:rsidR="00F54A3E" w14:paraId="1C5E2F2B" w14:textId="77777777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FDF33" w14:textId="77777777" w:rsidR="00F54A3E" w:rsidRDefault="00F54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F2894F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A771C" w14:textId="77777777" w:rsidR="00F54A3E" w:rsidRDefault="00F54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85E17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E6802" w14:textId="77777777" w:rsidR="00F54A3E" w:rsidRDefault="00F54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8CB6C" w14:textId="77777777" w:rsidR="00F54A3E" w:rsidRDefault="00F54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0DF00" w14:textId="77777777" w:rsidR="00F54A3E" w:rsidRDefault="00F54A3E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7EB1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14:paraId="66E21D4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A23C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B7437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64389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9CBA3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62991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59B89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C93FC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613BF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06121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AE130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35DDE31A" w14:textId="77777777" w:rsidR="00F54A3E" w:rsidRDefault="00F54A3E"/>
        </w:tc>
      </w:tr>
      <w:tr w:rsidR="00F54A3E" w14:paraId="19D3878C" w14:textId="77777777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44C7A" w14:textId="77777777" w:rsidR="00F54A3E" w:rsidRDefault="00F54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6C594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68FC3" w14:textId="77777777" w:rsidR="00F54A3E" w:rsidRDefault="00F54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06133F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CFE79" w14:textId="77777777" w:rsidR="00F54A3E" w:rsidRDefault="00F54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B56B4" w14:textId="77777777" w:rsidR="00F54A3E" w:rsidRDefault="00F54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A082A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805C0" w14:textId="77777777" w:rsidR="00F54A3E" w:rsidRDefault="00F54A3E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1966D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4C138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55139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99CF3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6D451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C108D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3C4FE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920F5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24B4B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F527C" w14:textId="77777777" w:rsidR="00F54A3E" w:rsidRDefault="00F54A3E"/>
        </w:tc>
        <w:tc>
          <w:tcPr>
            <w:tcW w:w="57" w:type="dxa"/>
            <w:tcBorders>
              <w:left w:val="single" w:sz="5" w:space="0" w:color="000000"/>
            </w:tcBorders>
          </w:tcPr>
          <w:p w14:paraId="76CC61DE" w14:textId="77777777" w:rsidR="00F54A3E" w:rsidRDefault="00F54A3E"/>
        </w:tc>
      </w:tr>
      <w:tr w:rsidR="00F54A3E" w14:paraId="1C5F86EA" w14:textId="77777777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3D01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3C29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D4E2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C47E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FF81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D252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8309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D441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9C60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FB43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0A2F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92F4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89F0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A75C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5857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E4AB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4836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51E01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90F55E8" w14:textId="77777777" w:rsidR="00F54A3E" w:rsidRDefault="00F54A3E"/>
        </w:tc>
      </w:tr>
      <w:tr w:rsidR="00F54A3E" w14:paraId="32275375" w14:textId="77777777">
        <w:trPr>
          <w:trHeight w:val="1432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7C78C7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720000Ф.99.1.БН60АБ60000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D6543D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0E8844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4.1.1. Сельскохозяйственные науки</w:t>
            </w: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3280E6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2BC96F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7F8B256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ADE6C0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1E319C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0604A2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909546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1021032420712-7-4.1.1 Разработать методические подходы и дать научное обоснование формирования агролесоландшафтных комплексов для предотвращения эрозионных процессов склоновых земель ЦЧР (FGZU-2022-0002)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5F7705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09DCF0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11B874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821528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1681DF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252A8E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825AE4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89AF0BE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B128FE7" w14:textId="77777777" w:rsidR="00F54A3E" w:rsidRDefault="00F54A3E"/>
        </w:tc>
      </w:tr>
      <w:tr w:rsidR="00F54A3E" w14:paraId="0FE588CF" w14:textId="77777777"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B96E5F" w14:textId="77777777" w:rsidR="00F54A3E" w:rsidRDefault="00F54A3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BF533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A7255" w14:textId="77777777" w:rsidR="00F54A3E" w:rsidRDefault="00F54A3E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0E153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0FAB5" w14:textId="77777777" w:rsidR="00F54A3E" w:rsidRDefault="00F54A3E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20FEA528" w14:textId="77777777" w:rsidR="00F54A3E" w:rsidRDefault="00F54A3E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12BA3C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7F6D4F" w14:textId="77777777" w:rsidR="00F54A3E" w:rsidRDefault="00F54A3E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913D8C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3197F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5FDB8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835ADB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14352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090BC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D3E03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0B808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0D490" w14:textId="77777777" w:rsidR="00F54A3E" w:rsidRDefault="00F54A3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5C76C75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0E989DAC" w14:textId="77777777" w:rsidR="00F54A3E" w:rsidRDefault="00F54A3E"/>
        </w:tc>
      </w:tr>
      <w:tr w:rsidR="00F54A3E" w14:paraId="41B993F9" w14:textId="77777777">
        <w:trPr>
          <w:trHeight w:val="888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E1EF3" w14:textId="77777777" w:rsidR="00F54A3E" w:rsidRDefault="00F54A3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6417E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B6A4B" w14:textId="77777777" w:rsidR="00F54A3E" w:rsidRDefault="00F54A3E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9B22F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5A77E" w14:textId="77777777" w:rsidR="00F54A3E" w:rsidRDefault="00F54A3E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49174E43" w14:textId="77777777" w:rsidR="00F54A3E" w:rsidRDefault="00F54A3E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2230BE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B498AE" w14:textId="77777777" w:rsidR="00F54A3E" w:rsidRDefault="00F54A3E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5212C4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6D4F4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44FC2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4AB60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F8347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C08F1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FF0B4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F1D320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D5322" w14:textId="77777777" w:rsidR="00F54A3E" w:rsidRDefault="00F54A3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AAB1764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70AD4193" w14:textId="77777777" w:rsidR="00F54A3E" w:rsidRDefault="00F54A3E"/>
        </w:tc>
      </w:tr>
      <w:tr w:rsidR="00F54A3E" w14:paraId="6C3FD35A" w14:textId="77777777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76E7CC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4B545B8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940678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6CF9A87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567FEA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1A0AC0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BF34E5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01177B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92A5C1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91CC8A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1021032423440-4-4.1.1 Разработать научно-практические основы экологически безопасной интенсификации производства зерновых культур в Центрально-Чернозёмном регионе на базе углубленной 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04B418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21E459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E5F9DD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53857D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D8DDBA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6311AC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4DDB84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8F2A60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FD728AA" w14:textId="77777777" w:rsidR="00F54A3E" w:rsidRDefault="00F54A3E"/>
        </w:tc>
      </w:tr>
      <w:tr w:rsidR="00F54A3E" w14:paraId="57968B4B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C1C7A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D6D07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C9749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49B2A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19DAE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1C9B0D21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537AA4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949C47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3C1A33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5EF2B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519E3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F0E6E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95A31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5E789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05587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DDEF3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F185A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A35E2C7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7049BAF7" w14:textId="77777777" w:rsidR="00F54A3E" w:rsidRDefault="00F54A3E"/>
        </w:tc>
      </w:tr>
      <w:tr w:rsidR="00F54A3E" w14:paraId="0063D7EE" w14:textId="77777777">
        <w:trPr>
          <w:trHeight w:val="7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A95EF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6DBED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FCE5E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CB9A0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A01EB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6F68898E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721016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DFED70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A4CC89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77E81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D19CC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34F33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211D2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28B45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591B7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3BD12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94019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2BCC06C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1E2EB1B3" w14:textId="77777777" w:rsidR="00F54A3E" w:rsidRDefault="00F54A3E"/>
        </w:tc>
      </w:tr>
      <w:tr w:rsidR="00F54A3E" w14:paraId="47E62755" w14:textId="77777777">
        <w:trPr>
          <w:trHeight w:val="10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15F7CE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747BA0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5B7ABE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249E23C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77901BF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844D016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2EF8B5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AC1A76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23F0A1C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7738DC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адаптации технологий к почвенно-климатическим особенностям агроландшафта (на примере озимой пшеницы и ярового ячменя) (FGZU-2022-0005)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713726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0179E4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51EBAC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6EFCFE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9081BE6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72322DE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9FD701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AC2339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7411C43" w14:textId="77777777" w:rsidR="00F54A3E" w:rsidRDefault="00F54A3E"/>
        </w:tc>
      </w:tr>
      <w:tr w:rsidR="00F54A3E" w14:paraId="0CD2B219" w14:textId="77777777">
        <w:trPr>
          <w:trHeight w:val="10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FBE6B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90735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64B27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DFB45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D79AE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3E61EC77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B96C91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86E09F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642DD3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EA703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9C9C6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E86CB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62017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A066C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51EA6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58FBC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7F970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14904DE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794CA7EA" w14:textId="77777777" w:rsidR="00F54A3E" w:rsidRDefault="00F54A3E"/>
        </w:tc>
      </w:tr>
      <w:tr w:rsidR="00F54A3E" w14:paraId="0AEBEF5E" w14:textId="77777777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A0726C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F665A08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498CD4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5081DF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37292A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D6FF4AC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B0A175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D2F436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93A4AA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C4E6FA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1021032423922-3-4.1.1 Разработать научные основы и систему оптимизации содержания и состава органического вещества и структурного состояния черноземных почв  с применением агробиотехнологий для усовершенствования приемов управления плодородием земель сельскохозяйственного назначения в динамических условиях окружающей среды (FGZU-2022-0001)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81D95E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20DC3D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52017E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B40F2B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5AC70D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3717C1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3B32B1F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B89FBC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78D1859" w14:textId="77777777" w:rsidR="00F54A3E" w:rsidRDefault="00F54A3E"/>
        </w:tc>
      </w:tr>
      <w:tr w:rsidR="00F54A3E" w14:paraId="52067BB3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AA53E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208EE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D37EE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7520C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363C1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4396CDA9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5CB17A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114A11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536994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65943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B3AFB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26847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7555E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2CE71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68FFA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E5C3D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551A6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B6A1DB5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0102586A" w14:textId="77777777" w:rsidR="00F54A3E" w:rsidRDefault="00F54A3E"/>
        </w:tc>
      </w:tr>
      <w:tr w:rsidR="00F54A3E" w14:paraId="5F489FA9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46DC6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431E0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A3C43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6A0AC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EA128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3C1937A0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77C287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6E80DF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52BDF6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E3CC3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E0018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69CAB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52104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06893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8AC3D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47C05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6C02D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01781ED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70E01312" w14:textId="77777777" w:rsidR="00F54A3E" w:rsidRDefault="00F54A3E"/>
        </w:tc>
      </w:tr>
      <w:tr w:rsidR="00F54A3E" w14:paraId="6A54377F" w14:textId="77777777">
        <w:trPr>
          <w:trHeight w:val="1175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1F5A2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8F629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8401C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069C3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60D6C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7F8DA8D2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927027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E58FB7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C72996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32B9F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D3B37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59F9F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96D4E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31B4F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B749A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4F5AF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22E31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6F2CBB0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5B7D207D" w14:textId="77777777" w:rsidR="00F54A3E" w:rsidRDefault="00F54A3E"/>
        </w:tc>
      </w:tr>
      <w:tr w:rsidR="00F54A3E" w14:paraId="14D9F180" w14:textId="77777777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BE1E60B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44304D8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A1DABEE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F59C504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1E81887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001A00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963F93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B5D7FC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CFD228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623934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1021062210868-3-4.1.1 Разработать систему управления плодородием почв  и  продуктивностью агроценозов в агроландшафтах ЦЧР  с применением цифровых технологий (FGZU-2023-0001)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DD4ED2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C9A77B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CEE6D3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1E0750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AF6612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8FA570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6E8BDE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9C9CFAF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E315015" w14:textId="77777777" w:rsidR="00F54A3E" w:rsidRDefault="00F54A3E"/>
        </w:tc>
      </w:tr>
      <w:tr w:rsidR="00F54A3E" w14:paraId="7D139C49" w14:textId="77777777">
        <w:trPr>
          <w:trHeight w:val="141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27400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8D5D4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FF7D6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3B411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FDC86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3A9BCD55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2108C1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59838B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184483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92757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6EE9A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C540C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142DA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E6DA7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16BF3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6F94F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70FBB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6E37670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1F438A0B" w14:textId="77777777" w:rsidR="00F54A3E" w:rsidRDefault="00F54A3E"/>
        </w:tc>
      </w:tr>
      <w:tr w:rsidR="00F54A3E" w14:paraId="4B6E9DD2" w14:textId="77777777">
        <w:trPr>
          <w:trHeight w:val="51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745FA9FB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1508FFFE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155165D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6EBD26F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698D02EF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61B67AFD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309938E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01285BC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04555F5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5A37977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1023032100109-4-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21B9EC0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749FB90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2E8B2DF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2C70564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6CAB601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05928BA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62046726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5DF602B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1D2B4CB" w14:textId="77777777" w:rsidR="00F54A3E" w:rsidRDefault="00F54A3E"/>
        </w:tc>
      </w:tr>
      <w:tr w:rsidR="00F54A3E" w14:paraId="2A353CE2" w14:textId="77777777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DA96577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6A680D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CA88BB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904073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A96148F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A9F9FA6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8BC53C8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BE70D8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9FDCC6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898653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4.1.1 Разработать научно-практические основы энергоэффективных агротехнологий нового поколения на основе регулирования баланса биогенных элементов, обеспечивающих устойчивую продуктивность сельскохозяйственных культур,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условиях ЦЧР (FGZU-2024-0001)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96FACD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C47C23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7F1FA8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9255C1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949F38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50F9B5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2C64B2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C3D805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E706DE9" w14:textId="77777777" w:rsidR="00F54A3E" w:rsidRDefault="00F54A3E"/>
        </w:tc>
      </w:tr>
      <w:tr w:rsidR="00F54A3E" w14:paraId="29D84C40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6D6C00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51F8B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7EA11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B6E75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96802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7F77BE9C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D8551E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462FDA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A66A67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CD1B3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5A986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5704A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1B567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9072F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57CF3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75F2C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B2694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863BE87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059114D1" w14:textId="77777777" w:rsidR="00F54A3E" w:rsidRDefault="00F54A3E"/>
        </w:tc>
      </w:tr>
      <w:tr w:rsidR="00F54A3E" w14:paraId="45D7D0E9" w14:textId="77777777">
        <w:trPr>
          <w:trHeight w:val="1075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2012C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3F198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80A50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0A4CF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F7BE1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7930490B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6F10D3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E542CC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406547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A0E1E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C46A6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F3F86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4BCD7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D50AE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D157A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DC34F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A8D4F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1BBE0D8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7FADB3CE" w14:textId="77777777" w:rsidR="00F54A3E" w:rsidRDefault="00F54A3E"/>
        </w:tc>
      </w:tr>
      <w:tr w:rsidR="00F54A3E" w14:paraId="32AE46E7" w14:textId="77777777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37643D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720000Ф.99.1.БН60АБ65000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B15C76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D909A8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4.1.6. Агрономия, селекция и защита растений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F84351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DF547E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5D3A09E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2C5760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C4D15C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44A229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B1E529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1021032421275-8-4.1.6 Изучить и выделить исходный материал озимой и яровой пшеницы, озимой и яровой тритикале, ярового ячменя и овса для создания новых  сортов в условиях Центрально-Черноземной зоны и разработать технологии производства семян высших репродукций зерновых культур (FGZU-2022-0008)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552A91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F2CDEF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771C7B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307EDE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23FA89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F34714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9EA1C9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556988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6255EB0" w14:textId="77777777" w:rsidR="00F54A3E" w:rsidRDefault="00F54A3E"/>
        </w:tc>
      </w:tr>
      <w:tr w:rsidR="00F54A3E" w14:paraId="1F7626F6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2D1E6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B576C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58F2C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242A9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3FF4D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0425DF67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F82F43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39E3B3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E11302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30A6A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38AC7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FE150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39EEA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46395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D063F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584CA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B4146C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5804150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245657E1" w14:textId="77777777" w:rsidR="00F54A3E" w:rsidRDefault="00F54A3E"/>
        </w:tc>
      </w:tr>
      <w:tr w:rsidR="00F54A3E" w14:paraId="623F6900" w14:textId="77777777">
        <w:trPr>
          <w:trHeight w:val="12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16524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1CB48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03B48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F26DA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25009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4C65571D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CBD876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3C1A68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CDE511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99C7C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51CAF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A4509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72D7B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89EE7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4C7E1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4D2E9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C1C1F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B2FA52E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6DE0C055" w14:textId="77777777" w:rsidR="00F54A3E" w:rsidRDefault="00F54A3E"/>
        </w:tc>
      </w:tr>
      <w:tr w:rsidR="00F54A3E" w14:paraId="288C1E9F" w14:textId="77777777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5AC0309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2FD488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9D4888F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987B928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6D6F9E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03D68D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EEAA3E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A9E41B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44CC4B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0230D7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1023032300107-0-4.1.6 Получить на основе экологической селекции новые, высокопродуктивные, адаптивные линии и сорта озимой и яровой пшеницы, озимой и яровой тритикале, ярового ячменя и овса и разработать инновационные 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BC7C95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A851E1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FE1789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7DBC67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55AABD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27FF9D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2A00ADE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0CD99BF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A902FF2" w14:textId="77777777" w:rsidR="00F54A3E" w:rsidRDefault="00F54A3E"/>
        </w:tc>
      </w:tr>
      <w:tr w:rsidR="00F54A3E" w14:paraId="6A205F0B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F8D16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437DF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0264D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A2BF7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59453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4FC7F5B7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2A44D9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A00ABC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C86FDD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85982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ECF16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B2009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8D716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01AFF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85E5C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8D253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9B15E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8561640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09A06A72" w14:textId="77777777" w:rsidR="00F54A3E" w:rsidRDefault="00F54A3E"/>
        </w:tc>
      </w:tr>
      <w:tr w:rsidR="00F54A3E" w14:paraId="654B9B9C" w14:textId="77777777">
        <w:trPr>
          <w:trHeight w:val="8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B1BB5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2F27B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D18C0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B3CD6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9DBB3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39AE2277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6D1129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383B3F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45A232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C4EDA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9D03E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56CC90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29BAF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B6D94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79AE9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EB5CF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1A5E1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655A739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1EFCDA33" w14:textId="77777777" w:rsidR="00F54A3E" w:rsidRDefault="00F54A3E"/>
        </w:tc>
      </w:tr>
      <w:tr w:rsidR="00F54A3E" w14:paraId="6DD4C1C4" w14:textId="77777777">
        <w:trPr>
          <w:trHeight w:val="80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09D9BA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968D8F7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6585546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5CC143B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130DEF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AE5B6A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99C8B6C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59D599E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083E2C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E9EF69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технологии производства семян высших репродукций для Центрально-Черноземной зоны (FGZU-2025-0001)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3667E4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E06726F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860D89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6626256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76367A4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B8BD5B8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E92D73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25693D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E71C663" w14:textId="77777777" w:rsidR="00F54A3E" w:rsidRDefault="00F54A3E"/>
        </w:tc>
      </w:tr>
      <w:tr w:rsidR="00F54A3E" w14:paraId="029557B7" w14:textId="77777777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A7B82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0F515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6EBB6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D9117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3EF75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5FC615A6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395958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256F38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28808D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86675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F6A0D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43C82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1FB28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CDC49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BC38C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9A256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573DD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DCACF16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287744C1" w14:textId="77777777" w:rsidR="00F54A3E" w:rsidRDefault="00F54A3E"/>
        </w:tc>
      </w:tr>
      <w:tr w:rsidR="00F54A3E" w14:paraId="16D6DFE6" w14:textId="77777777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652B26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720000Ф.99.1.БН60АБ69000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D93696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B4027B5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4.3.1. Ветеринарные науки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7400B9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F08981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7BF58BC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2BC0ED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392598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0822AF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CB7678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1021032422504-4-4.3.1 Разработать научно обоснованный комплекс  средств метаболической и энергометаболической   коррекции для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профилактики патофизиологических состояний, сохранения и мобилизации  генетического потенциала сельскохозяйственных  животных  с целью повышения  эффективности производства продукции животноводства (FGZU-2022-0004)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30A799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3E6378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1EDAC1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5F0752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44CA4D5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00668C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0EEC0DC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2698998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5D0659C" w14:textId="77777777" w:rsidR="00F54A3E" w:rsidRDefault="00F54A3E"/>
        </w:tc>
      </w:tr>
      <w:tr w:rsidR="00F54A3E" w14:paraId="4A498F03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8464F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E10AC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29DBA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9E387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6A8EBA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2DF269DC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D3F32A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246EB9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B86839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35BAD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0D72F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C1006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F89DF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92C18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ED66C4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C4311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5E986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90C8762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30B27BF1" w14:textId="77777777" w:rsidR="00F54A3E" w:rsidRDefault="00F54A3E"/>
        </w:tc>
      </w:tr>
      <w:tr w:rsidR="00F54A3E" w14:paraId="2721567F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0445B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AF781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5DC4B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0FE37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55D11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23505442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BD1DD9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2EFEAE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ECFB75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76B5B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E5BB4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11195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C7171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906F8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D28F2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87F04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D91A6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80954F0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390C478A" w14:textId="77777777" w:rsidR="00F54A3E" w:rsidRDefault="00F54A3E"/>
        </w:tc>
      </w:tr>
      <w:tr w:rsidR="00F54A3E" w14:paraId="632E34AB" w14:textId="77777777">
        <w:trPr>
          <w:trHeight w:val="802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0060D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4F83E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41BFE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2C553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8EA20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31AAB9D3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A79237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A13B86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753AC0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BC500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13E08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5991D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FDE74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5D7B7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15D94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F9EED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0D1BA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EBA880F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5502B031" w14:textId="77777777" w:rsidR="00F54A3E" w:rsidRDefault="00F54A3E"/>
        </w:tc>
      </w:tr>
      <w:tr w:rsidR="00F54A3E" w14:paraId="343410A8" w14:textId="77777777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EA7816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720000Ф.99.1.БН60АБ70000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B1C1AD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03F976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4.4.1. Сельскохозяйственная биотехнология и пищевая биотехнология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29F514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4FD35D5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10700F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4BD2D1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7876D27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1762C8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2D9606BD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1021062110806-6-4.4.1 Разработать методологию и новые методы оценки качества и безопасности сырья и готовой продукции свеклосахарного производства с учетом их технологической адекватности в рамках цепи от поля до потребителя, ресурсосберегающие способы обработки пищевых систем технологического потока на основе новых знаний о 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6F8D4B2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A88783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0778C0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0544948F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303F08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392ED0A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54066E6A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14:paraId="15C6CA67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4F887E" w14:textId="77777777" w:rsidR="00F54A3E" w:rsidRDefault="00F54A3E"/>
        </w:tc>
      </w:tr>
      <w:tr w:rsidR="00F54A3E" w14:paraId="261FC161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FD06D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BC5CD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0525F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4B498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0F9E6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092F9565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82F6F3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486A2F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1E5B1D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A408E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B32F8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CF3475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C1BB6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FD93A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D642E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917F2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387395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9B6FEB6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4C564EF4" w14:textId="77777777" w:rsidR="00F54A3E" w:rsidRDefault="00F54A3E"/>
        </w:tc>
      </w:tr>
      <w:tr w:rsidR="00F54A3E" w14:paraId="11FA2693" w14:textId="77777777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A7ECE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F7322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0D86F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C088C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09DD3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7A33A5FA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73719D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DA6F60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EF7976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3778F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EA508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DF5F4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16782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CC635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CD33E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0D241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EF490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A88EFD6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0265AF13" w14:textId="77777777" w:rsidR="00F54A3E" w:rsidRDefault="00F54A3E"/>
        </w:tc>
      </w:tr>
      <w:tr w:rsidR="00F54A3E" w14:paraId="22815801" w14:textId="77777777">
        <w:trPr>
          <w:trHeight w:val="8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A6917F" w14:textId="77777777" w:rsidR="00F54A3E" w:rsidRDefault="00F54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8998A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72C42" w14:textId="77777777" w:rsidR="00F54A3E" w:rsidRDefault="00F54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9B3BF" w14:textId="77777777" w:rsidR="00F54A3E" w:rsidRDefault="00F54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18313" w14:textId="77777777" w:rsidR="00F54A3E" w:rsidRDefault="00F54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14:paraId="5ACE3DD4" w14:textId="77777777" w:rsidR="00F54A3E" w:rsidRDefault="00F54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26C442" w14:textId="77777777" w:rsidR="00F54A3E" w:rsidRDefault="00F54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43F471" w14:textId="77777777" w:rsidR="00F54A3E" w:rsidRDefault="00F54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054C12" w14:textId="77777777" w:rsidR="00F54A3E" w:rsidRDefault="00F54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43126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E33C7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5433D" w14:textId="77777777" w:rsidR="00F54A3E" w:rsidRDefault="00F54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17538" w14:textId="77777777" w:rsidR="00F54A3E" w:rsidRDefault="00F54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ABB24" w14:textId="77777777" w:rsidR="00F54A3E" w:rsidRDefault="00F54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A06BC" w14:textId="77777777" w:rsidR="00F54A3E" w:rsidRDefault="00F54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105AF" w14:textId="77777777" w:rsidR="00F54A3E" w:rsidRDefault="00F54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3C492" w14:textId="77777777" w:rsidR="00F54A3E" w:rsidRDefault="00F54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7C8F625" w14:textId="77777777" w:rsidR="00F54A3E" w:rsidRDefault="00F54A3E"/>
        </w:tc>
        <w:tc>
          <w:tcPr>
            <w:tcW w:w="57" w:type="dxa"/>
            <w:tcBorders>
              <w:left w:val="single" w:sz="15" w:space="0" w:color="000000"/>
            </w:tcBorders>
          </w:tcPr>
          <w:p w14:paraId="7397D2DD" w14:textId="77777777" w:rsidR="00F54A3E" w:rsidRDefault="00F54A3E"/>
        </w:tc>
      </w:tr>
      <w:tr w:rsidR="00F54A3E" w14:paraId="7E02E335" w14:textId="77777777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5719F19C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1956BFF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300E6B53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343822C6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689AD4AD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16DDED6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5AE877BB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2346247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54F0BEEB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32D91C3B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трансформации в них компонентов несахаристого комплекса сахарной свеклы (FGZU-2023-0002)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4E1CDBA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44225AF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7507DD3D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49BF5982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4CD99CE1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5364369C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468FD477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14:paraId="16D6B240" w14:textId="77777777" w:rsidR="00F54A3E" w:rsidRDefault="00F54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580ECA2" w14:textId="77777777" w:rsidR="00F54A3E" w:rsidRDefault="00F54A3E"/>
        </w:tc>
      </w:tr>
      <w:tr w:rsidR="00F54A3E" w14:paraId="597AF491" w14:textId="77777777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14:paraId="4FD358B8" w14:textId="77777777" w:rsidR="00F54A3E" w:rsidRDefault="00F54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14:paraId="79FF7D68" w14:textId="77777777" w:rsidR="00F54A3E" w:rsidRDefault="00F54A3E"/>
        </w:tc>
      </w:tr>
      <w:tr w:rsidR="00F54A3E" w14:paraId="2F6F4DEF" w14:textId="77777777">
        <w:trPr>
          <w:trHeight w:val="114"/>
        </w:trPr>
        <w:tc>
          <w:tcPr>
            <w:tcW w:w="15632" w:type="dxa"/>
            <w:gridSpan w:val="62"/>
          </w:tcPr>
          <w:p w14:paraId="5D054D32" w14:textId="77777777" w:rsidR="00F54A3E" w:rsidRDefault="00F54A3E"/>
        </w:tc>
      </w:tr>
      <w:tr w:rsidR="00F54A3E" w14:paraId="033CC04F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5C0D8A56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14:paraId="0E80EE25" w14:textId="77777777" w:rsidR="00F54A3E" w:rsidRDefault="00F54A3E"/>
        </w:tc>
      </w:tr>
      <w:tr w:rsidR="00F54A3E" w14:paraId="6AB51203" w14:textId="77777777">
        <w:trPr>
          <w:trHeight w:val="4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14:paraId="4CAA5963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III. Прочие сведения о государственном задании</w:t>
            </w:r>
          </w:p>
        </w:tc>
        <w:tc>
          <w:tcPr>
            <w:tcW w:w="57" w:type="dxa"/>
          </w:tcPr>
          <w:p w14:paraId="3E33F7C5" w14:textId="77777777" w:rsidR="00F54A3E" w:rsidRDefault="00F54A3E"/>
        </w:tc>
      </w:tr>
      <w:tr w:rsidR="00F54A3E" w14:paraId="4F4EBCC6" w14:textId="77777777">
        <w:tc>
          <w:tcPr>
            <w:tcW w:w="15632" w:type="dxa"/>
            <w:gridSpan w:val="62"/>
          </w:tcPr>
          <w:p w14:paraId="3F80E7F0" w14:textId="77777777" w:rsidR="00F54A3E" w:rsidRDefault="00F54A3E"/>
        </w:tc>
      </w:tr>
      <w:tr w:rsidR="00F54A3E" w14:paraId="76707C46" w14:textId="77777777">
        <w:trPr>
          <w:trHeight w:val="115"/>
        </w:trPr>
        <w:tc>
          <w:tcPr>
            <w:tcW w:w="15632" w:type="dxa"/>
            <w:gridSpan w:val="62"/>
          </w:tcPr>
          <w:p w14:paraId="1AACE8ED" w14:textId="77777777" w:rsidR="00F54A3E" w:rsidRDefault="00F54A3E"/>
        </w:tc>
      </w:tr>
      <w:tr w:rsidR="00F54A3E" w14:paraId="031B884B" w14:textId="77777777">
        <w:trPr>
          <w:trHeight w:val="558"/>
        </w:trPr>
        <w:tc>
          <w:tcPr>
            <w:tcW w:w="7107" w:type="dxa"/>
            <w:gridSpan w:val="22"/>
            <w:shd w:val="clear" w:color="auto" w:fill="auto"/>
          </w:tcPr>
          <w:p w14:paraId="545C81C3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525" w:type="dxa"/>
            <w:gridSpan w:val="40"/>
          </w:tcPr>
          <w:p w14:paraId="7BEB0B40" w14:textId="77777777" w:rsidR="00F54A3E" w:rsidRDefault="00F54A3E"/>
        </w:tc>
      </w:tr>
      <w:tr w:rsidR="00F54A3E" w14:paraId="52138054" w14:textId="77777777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14:paraId="52486A67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иные основания, предусмотренные нормативными актами Российской Федерации;</w:t>
            </w:r>
          </w:p>
        </w:tc>
        <w:tc>
          <w:tcPr>
            <w:tcW w:w="5259" w:type="dxa"/>
            <w:gridSpan w:val="26"/>
          </w:tcPr>
          <w:p w14:paraId="3F26E45C" w14:textId="77777777" w:rsidR="00F54A3E" w:rsidRDefault="00F54A3E"/>
        </w:tc>
      </w:tr>
      <w:tr w:rsidR="00F54A3E" w14:paraId="2505D072" w14:textId="77777777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14:paraId="512EE75D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исключение государственной услуги (работы) из перечня государственных услуг (работ);</w:t>
            </w:r>
          </w:p>
        </w:tc>
        <w:tc>
          <w:tcPr>
            <w:tcW w:w="5259" w:type="dxa"/>
            <w:gridSpan w:val="26"/>
          </w:tcPr>
          <w:p w14:paraId="0F6EB441" w14:textId="77777777" w:rsidR="00F54A3E" w:rsidRDefault="00F54A3E"/>
        </w:tc>
      </w:tr>
      <w:tr w:rsidR="00F54A3E" w14:paraId="073DF08E" w14:textId="77777777">
        <w:trPr>
          <w:trHeight w:val="330"/>
        </w:trPr>
        <w:tc>
          <w:tcPr>
            <w:tcW w:w="10373" w:type="dxa"/>
            <w:gridSpan w:val="36"/>
            <w:shd w:val="clear" w:color="auto" w:fill="auto"/>
          </w:tcPr>
          <w:p w14:paraId="6B1A6D0B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lastRenderedPageBreak/>
              <w:t>ликвидация учреждения;</w:t>
            </w:r>
          </w:p>
        </w:tc>
        <w:tc>
          <w:tcPr>
            <w:tcW w:w="5259" w:type="dxa"/>
            <w:gridSpan w:val="26"/>
          </w:tcPr>
          <w:p w14:paraId="6FD631B5" w14:textId="77777777" w:rsidR="00F54A3E" w:rsidRDefault="00F54A3E"/>
        </w:tc>
      </w:tr>
      <w:tr w:rsidR="00F54A3E" w14:paraId="3206B829" w14:textId="77777777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14:paraId="6E423E8A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реорганизация учреждения.</w:t>
            </w:r>
          </w:p>
        </w:tc>
        <w:tc>
          <w:tcPr>
            <w:tcW w:w="5259" w:type="dxa"/>
            <w:gridSpan w:val="26"/>
          </w:tcPr>
          <w:p w14:paraId="7E6634DB" w14:textId="77777777" w:rsidR="00F54A3E" w:rsidRDefault="00F54A3E"/>
        </w:tc>
      </w:tr>
      <w:tr w:rsidR="00F54A3E" w14:paraId="4597565A" w14:textId="77777777">
        <w:tc>
          <w:tcPr>
            <w:tcW w:w="15632" w:type="dxa"/>
            <w:gridSpan w:val="62"/>
          </w:tcPr>
          <w:p w14:paraId="46D3C773" w14:textId="77777777" w:rsidR="00F54A3E" w:rsidRDefault="00F54A3E"/>
        </w:tc>
      </w:tr>
      <w:tr w:rsidR="00F54A3E" w14:paraId="643763E8" w14:textId="77777777">
        <w:trPr>
          <w:trHeight w:val="114"/>
        </w:trPr>
        <w:tc>
          <w:tcPr>
            <w:tcW w:w="15632" w:type="dxa"/>
            <w:gridSpan w:val="62"/>
          </w:tcPr>
          <w:p w14:paraId="59D890C9" w14:textId="77777777" w:rsidR="00F54A3E" w:rsidRDefault="00F54A3E"/>
        </w:tc>
      </w:tr>
      <w:tr w:rsidR="00F54A3E" w14:paraId="001EA11A" w14:textId="77777777">
        <w:trPr>
          <w:trHeight w:val="574"/>
        </w:trPr>
        <w:tc>
          <w:tcPr>
            <w:tcW w:w="8912" w:type="dxa"/>
            <w:gridSpan w:val="29"/>
            <w:shd w:val="clear" w:color="auto" w:fill="auto"/>
          </w:tcPr>
          <w:p w14:paraId="3C00A2E8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6720" w:type="dxa"/>
            <w:gridSpan w:val="33"/>
          </w:tcPr>
          <w:p w14:paraId="7F768022" w14:textId="77777777" w:rsidR="00F54A3E" w:rsidRDefault="00F54A3E"/>
        </w:tc>
      </w:tr>
      <w:tr w:rsidR="00F54A3E" w14:paraId="094155C5" w14:textId="77777777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14:paraId="32170297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 запросу Министерства науки и высшего образования Российской Федерации.</w:t>
            </w:r>
          </w:p>
        </w:tc>
        <w:tc>
          <w:tcPr>
            <w:tcW w:w="57" w:type="dxa"/>
          </w:tcPr>
          <w:p w14:paraId="37CB31C6" w14:textId="77777777" w:rsidR="00F54A3E" w:rsidRDefault="00F54A3E"/>
        </w:tc>
      </w:tr>
      <w:tr w:rsidR="00F54A3E" w14:paraId="2935862E" w14:textId="77777777">
        <w:trPr>
          <w:trHeight w:val="459"/>
        </w:trPr>
        <w:tc>
          <w:tcPr>
            <w:tcW w:w="15632" w:type="dxa"/>
            <w:gridSpan w:val="62"/>
          </w:tcPr>
          <w:p w14:paraId="2A841C11" w14:textId="77777777" w:rsidR="00F54A3E" w:rsidRDefault="00F54A3E"/>
        </w:tc>
      </w:tr>
      <w:tr w:rsidR="00F54A3E" w14:paraId="7E7EB5A3" w14:textId="77777777">
        <w:trPr>
          <w:trHeight w:val="4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14:paraId="05694990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Порядок контроля за выполнением государственного задания</w:t>
            </w:r>
          </w:p>
        </w:tc>
        <w:tc>
          <w:tcPr>
            <w:tcW w:w="57" w:type="dxa"/>
          </w:tcPr>
          <w:p w14:paraId="3337CB4A" w14:textId="77777777" w:rsidR="00F54A3E" w:rsidRDefault="00F54A3E"/>
        </w:tc>
      </w:tr>
      <w:tr w:rsidR="00F54A3E" w14:paraId="424B4E6A" w14:textId="77777777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B33A9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контроля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C9C79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Периодичность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9D21A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Федеральные органы исполнительной власти (государственные</w:t>
            </w:r>
          </w:p>
          <w:p w14:paraId="03FE13C7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органы), осуществляющие контроль за выполнением</w:t>
            </w:r>
          </w:p>
          <w:p w14:paraId="4549751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государственного задания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E1DA4E2" w14:textId="77777777" w:rsidR="00F54A3E" w:rsidRDefault="00F54A3E"/>
        </w:tc>
      </w:tr>
      <w:tr w:rsidR="00F54A3E" w14:paraId="2CD2DF08" w14:textId="77777777">
        <w:trPr>
          <w:trHeight w:val="215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C09F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6C07E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3560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4B708A0" w14:textId="77777777" w:rsidR="00F54A3E" w:rsidRDefault="00F54A3E"/>
        </w:tc>
      </w:tr>
      <w:tr w:rsidR="00F54A3E" w14:paraId="78F28441" w14:textId="77777777">
        <w:trPr>
          <w:trHeight w:val="344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307F4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камеральная проверка</w:t>
            </w:r>
          </w:p>
        </w:tc>
        <w:tc>
          <w:tcPr>
            <w:tcW w:w="5302" w:type="dxa"/>
            <w:gridSpan w:val="2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4F182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5416" w:type="dxa"/>
            <w:gridSpan w:val="2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F81E836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5B62D3E" w14:textId="77777777" w:rsidR="00F54A3E" w:rsidRDefault="00F54A3E"/>
        </w:tc>
      </w:tr>
      <w:tr w:rsidR="00F54A3E" w14:paraId="4778FBE6" w14:textId="77777777">
        <w:trPr>
          <w:trHeight w:val="401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89E90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Плановая проверка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77B1FC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соответствии с планами контрольной деятельности Министерства науки и высшего образования Российской Федерации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3F3E8D1" w14:textId="77777777" w:rsidR="00F54A3E" w:rsidRDefault="000000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F374C5A" w14:textId="77777777" w:rsidR="00F54A3E" w:rsidRDefault="00F54A3E"/>
        </w:tc>
      </w:tr>
      <w:tr w:rsidR="00F54A3E" w14:paraId="283329A0" w14:textId="77777777">
        <w:trPr>
          <w:trHeight w:val="215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14:paraId="07649348" w14:textId="77777777" w:rsidR="00F54A3E" w:rsidRDefault="00F54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3872D3C6" w14:textId="77777777" w:rsidR="00F54A3E" w:rsidRDefault="00F54A3E"/>
        </w:tc>
      </w:tr>
      <w:tr w:rsidR="00F54A3E" w14:paraId="65DBC908" w14:textId="77777777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14:paraId="4DD098AB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14:paraId="567DC524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14:paraId="3200DAEF" w14:textId="77777777" w:rsidR="00F54A3E" w:rsidRDefault="00F54A3E"/>
        </w:tc>
      </w:tr>
      <w:tr w:rsidR="00F54A3E" w14:paraId="503F70CF" w14:textId="77777777">
        <w:trPr>
          <w:trHeight w:val="258"/>
        </w:trPr>
        <w:tc>
          <w:tcPr>
            <w:tcW w:w="6663" w:type="dxa"/>
            <w:gridSpan w:val="19"/>
          </w:tcPr>
          <w:p w14:paraId="3BBC1950" w14:textId="77777777" w:rsidR="00F54A3E" w:rsidRDefault="00F54A3E"/>
        </w:tc>
        <w:tc>
          <w:tcPr>
            <w:tcW w:w="8912" w:type="dxa"/>
            <w:gridSpan w:val="42"/>
            <w:vMerge/>
            <w:shd w:val="clear" w:color="auto" w:fill="auto"/>
          </w:tcPr>
          <w:p w14:paraId="3A23F0FF" w14:textId="77777777" w:rsidR="00F54A3E" w:rsidRDefault="00F54A3E"/>
        </w:tc>
        <w:tc>
          <w:tcPr>
            <w:tcW w:w="57" w:type="dxa"/>
          </w:tcPr>
          <w:p w14:paraId="0FE145CD" w14:textId="77777777" w:rsidR="00F54A3E" w:rsidRDefault="00F54A3E"/>
        </w:tc>
      </w:tr>
      <w:tr w:rsidR="00F54A3E" w14:paraId="5D86CC4E" w14:textId="77777777">
        <w:trPr>
          <w:trHeight w:val="329"/>
        </w:trPr>
        <w:tc>
          <w:tcPr>
            <w:tcW w:w="6663" w:type="dxa"/>
            <w:gridSpan w:val="19"/>
            <w:shd w:val="clear" w:color="auto" w:fill="auto"/>
          </w:tcPr>
          <w:p w14:paraId="2CD79CE7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14:paraId="66AB0C61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Годовая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14:paraId="4B06C37F" w14:textId="77777777" w:rsidR="00F54A3E" w:rsidRDefault="00F54A3E"/>
        </w:tc>
      </w:tr>
      <w:tr w:rsidR="00F54A3E" w14:paraId="6A16F5FF" w14:textId="77777777">
        <w:trPr>
          <w:trHeight w:val="258"/>
        </w:trPr>
        <w:tc>
          <w:tcPr>
            <w:tcW w:w="6663" w:type="dxa"/>
            <w:gridSpan w:val="19"/>
          </w:tcPr>
          <w:p w14:paraId="1758BF21" w14:textId="77777777" w:rsidR="00F54A3E" w:rsidRDefault="00F54A3E"/>
        </w:tc>
        <w:tc>
          <w:tcPr>
            <w:tcW w:w="8912" w:type="dxa"/>
            <w:gridSpan w:val="42"/>
            <w:vMerge/>
            <w:shd w:val="clear" w:color="auto" w:fill="auto"/>
          </w:tcPr>
          <w:p w14:paraId="42A912F4" w14:textId="77777777" w:rsidR="00F54A3E" w:rsidRDefault="00F54A3E"/>
        </w:tc>
        <w:tc>
          <w:tcPr>
            <w:tcW w:w="57" w:type="dxa"/>
          </w:tcPr>
          <w:p w14:paraId="6B48FCCB" w14:textId="77777777" w:rsidR="00F54A3E" w:rsidRDefault="00F54A3E"/>
        </w:tc>
      </w:tr>
      <w:tr w:rsidR="00F54A3E" w14:paraId="11ADF1B2" w14:textId="77777777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14:paraId="0DE83A64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14:paraId="2114C062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Срок сдачи основного отчета 15 февраля 2025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14:paraId="34252FF7" w14:textId="77777777" w:rsidR="00F54A3E" w:rsidRDefault="00F54A3E"/>
        </w:tc>
      </w:tr>
      <w:tr w:rsidR="00F54A3E" w14:paraId="79CD1280" w14:textId="77777777">
        <w:trPr>
          <w:trHeight w:val="243"/>
        </w:trPr>
        <w:tc>
          <w:tcPr>
            <w:tcW w:w="6663" w:type="dxa"/>
            <w:gridSpan w:val="19"/>
          </w:tcPr>
          <w:p w14:paraId="591E00C5" w14:textId="77777777" w:rsidR="00F54A3E" w:rsidRDefault="00F54A3E"/>
        </w:tc>
        <w:tc>
          <w:tcPr>
            <w:tcW w:w="8912" w:type="dxa"/>
            <w:gridSpan w:val="42"/>
            <w:vMerge/>
            <w:shd w:val="clear" w:color="auto" w:fill="auto"/>
          </w:tcPr>
          <w:p w14:paraId="6F106DDD" w14:textId="77777777" w:rsidR="00F54A3E" w:rsidRDefault="00F54A3E"/>
        </w:tc>
        <w:tc>
          <w:tcPr>
            <w:tcW w:w="57" w:type="dxa"/>
          </w:tcPr>
          <w:p w14:paraId="6453B17E" w14:textId="77777777" w:rsidR="00F54A3E" w:rsidRDefault="00F54A3E"/>
        </w:tc>
      </w:tr>
      <w:tr w:rsidR="00F54A3E" w14:paraId="70CB625C" w14:textId="77777777">
        <w:trPr>
          <w:trHeight w:val="574"/>
        </w:trPr>
        <w:tc>
          <w:tcPr>
            <w:tcW w:w="6663" w:type="dxa"/>
            <w:gridSpan w:val="19"/>
            <w:shd w:val="clear" w:color="auto" w:fill="auto"/>
          </w:tcPr>
          <w:p w14:paraId="4B4BAFA3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14:paraId="319DD2DD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Срок сдачи предварительного отчета 15 октября 2024 года(только по государственным услугам)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14:paraId="0EAF292D" w14:textId="77777777" w:rsidR="00F54A3E" w:rsidRDefault="00F54A3E"/>
        </w:tc>
      </w:tr>
      <w:tr w:rsidR="00F54A3E" w14:paraId="0EE6A4CA" w14:textId="77777777">
        <w:trPr>
          <w:trHeight w:val="28"/>
        </w:trPr>
        <w:tc>
          <w:tcPr>
            <w:tcW w:w="6663" w:type="dxa"/>
            <w:gridSpan w:val="19"/>
          </w:tcPr>
          <w:p w14:paraId="45895A68" w14:textId="77777777" w:rsidR="00F54A3E" w:rsidRDefault="00F54A3E"/>
        </w:tc>
        <w:tc>
          <w:tcPr>
            <w:tcW w:w="8912" w:type="dxa"/>
            <w:gridSpan w:val="42"/>
            <w:vMerge/>
            <w:shd w:val="clear" w:color="auto" w:fill="auto"/>
          </w:tcPr>
          <w:p w14:paraId="415E32B4" w14:textId="77777777" w:rsidR="00F54A3E" w:rsidRDefault="00F54A3E"/>
        </w:tc>
        <w:tc>
          <w:tcPr>
            <w:tcW w:w="57" w:type="dxa"/>
          </w:tcPr>
          <w:p w14:paraId="55CC04F2" w14:textId="77777777" w:rsidR="00F54A3E" w:rsidRDefault="00F54A3E"/>
        </w:tc>
      </w:tr>
      <w:tr w:rsidR="00F54A3E" w14:paraId="536BA3FD" w14:textId="77777777">
        <w:trPr>
          <w:trHeight w:val="330"/>
        </w:trPr>
        <w:tc>
          <w:tcPr>
            <w:tcW w:w="6663" w:type="dxa"/>
            <w:gridSpan w:val="19"/>
            <w:shd w:val="clear" w:color="auto" w:fill="auto"/>
          </w:tcPr>
          <w:p w14:paraId="414C89F0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14:paraId="30548AA4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Условия, связанные с требованиями по наличию публикаций (публикационной активности) в изданиях (научных изданиях), журналах, индексируемых в международных базах данных (информационно-аналитических системах научного цитирования) (Web of Science, Scopus), а также целевыми значениями показателей, связанных с указанной публикационной активностью, применяются с учетом постановления Правительства Российской Федерации от 10 ноября 2023 г. № 1884 «О внесении изменения в постановление Правительства Российской Федерации от 19 марта 2022 г. № 414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14:paraId="36576FE0" w14:textId="77777777" w:rsidR="00F54A3E" w:rsidRDefault="00F54A3E"/>
        </w:tc>
      </w:tr>
      <w:tr w:rsidR="00F54A3E" w14:paraId="0F4C4774" w14:textId="77777777">
        <w:trPr>
          <w:trHeight w:val="1246"/>
        </w:trPr>
        <w:tc>
          <w:tcPr>
            <w:tcW w:w="6663" w:type="dxa"/>
            <w:gridSpan w:val="19"/>
          </w:tcPr>
          <w:p w14:paraId="637F02EA" w14:textId="77777777" w:rsidR="00F54A3E" w:rsidRDefault="00F54A3E"/>
        </w:tc>
        <w:tc>
          <w:tcPr>
            <w:tcW w:w="8912" w:type="dxa"/>
            <w:gridSpan w:val="42"/>
            <w:vMerge/>
            <w:shd w:val="clear" w:color="auto" w:fill="auto"/>
          </w:tcPr>
          <w:p w14:paraId="1A9FBB54" w14:textId="77777777" w:rsidR="00F54A3E" w:rsidRDefault="00F54A3E"/>
        </w:tc>
        <w:tc>
          <w:tcPr>
            <w:tcW w:w="57" w:type="dxa"/>
          </w:tcPr>
          <w:p w14:paraId="7CE243B4" w14:textId="77777777" w:rsidR="00F54A3E" w:rsidRDefault="00F54A3E"/>
        </w:tc>
      </w:tr>
      <w:tr w:rsidR="00F54A3E" w14:paraId="2AD1BFB9" w14:textId="77777777">
        <w:trPr>
          <w:trHeight w:val="330"/>
        </w:trPr>
        <w:tc>
          <w:tcPr>
            <w:tcW w:w="6663" w:type="dxa"/>
            <w:gridSpan w:val="19"/>
            <w:shd w:val="clear" w:color="auto" w:fill="auto"/>
          </w:tcPr>
          <w:p w14:paraId="7C5DF8BD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8969" w:type="dxa"/>
            <w:gridSpan w:val="43"/>
          </w:tcPr>
          <w:p w14:paraId="3C1C756E" w14:textId="77777777" w:rsidR="00F54A3E" w:rsidRDefault="00F54A3E"/>
        </w:tc>
      </w:tr>
      <w:tr w:rsidR="00F54A3E" w14:paraId="4B3D1727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4BB4EFFA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Допустимое (возможное) отклонение от выполнения государственного задания, в %: 10,0000;</w:t>
            </w:r>
          </w:p>
        </w:tc>
        <w:tc>
          <w:tcPr>
            <w:tcW w:w="57" w:type="dxa"/>
          </w:tcPr>
          <w:p w14:paraId="77672681" w14:textId="77777777" w:rsidR="00F54A3E" w:rsidRDefault="00F54A3E"/>
        </w:tc>
      </w:tr>
      <w:tr w:rsidR="00F54A3E" w14:paraId="386162B2" w14:textId="77777777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14:paraId="01AE096A" w14:textId="77777777" w:rsidR="00F54A3E" w:rsidRDefault="000000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(по частям); ..</w:t>
            </w:r>
          </w:p>
        </w:tc>
        <w:tc>
          <w:tcPr>
            <w:tcW w:w="57" w:type="dxa"/>
          </w:tcPr>
          <w:p w14:paraId="0CABDD9C" w14:textId="77777777" w:rsidR="00F54A3E" w:rsidRDefault="00F54A3E"/>
        </w:tc>
      </w:tr>
    </w:tbl>
    <w:p w14:paraId="0B1419E7" w14:textId="77777777" w:rsidR="00C868CB" w:rsidRDefault="00C868CB"/>
    <w:sectPr w:rsidR="00C868CB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4543" w14:textId="77777777" w:rsidR="00C868CB" w:rsidRDefault="00C868CB">
      <w:r>
        <w:separator/>
      </w:r>
    </w:p>
  </w:endnote>
  <w:endnote w:type="continuationSeparator" w:id="0">
    <w:p w14:paraId="08BE12DD" w14:textId="77777777" w:rsidR="00C868CB" w:rsidRDefault="00C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BC47" w14:textId="77777777" w:rsidR="00F54A3E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4177" w14:textId="77777777" w:rsidR="00C868CB" w:rsidRDefault="00C868CB">
      <w:r>
        <w:separator/>
      </w:r>
    </w:p>
  </w:footnote>
  <w:footnote w:type="continuationSeparator" w:id="0">
    <w:p w14:paraId="73489BC2" w14:textId="77777777" w:rsidR="00C868CB" w:rsidRDefault="00C8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C596" w14:textId="77777777" w:rsidR="00F54A3E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3E"/>
    <w:rsid w:val="001D4D06"/>
    <w:rsid w:val="00C868CB"/>
    <w:rsid w:val="00F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4CC7"/>
  <w15:docId w15:val="{F1401193-1EA7-4C72-A99C-A77982C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2530</Words>
  <Characters>14426</Characters>
  <Application>Microsoft Office Word</Application>
  <DocSecurity>0</DocSecurity>
  <Lines>120</Lines>
  <Paragraphs>33</Paragraphs>
  <ScaleCrop>false</ScaleCrop>
  <Company>Stimulsoft Reports 2016.2.0 from 23 September 2016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Фанц Курский</dc:creator>
  <cp:keywords/>
  <dc:description/>
  <cp:lastModifiedBy>Фанц Курский</cp:lastModifiedBy>
  <cp:revision>2</cp:revision>
  <dcterms:created xsi:type="dcterms:W3CDTF">2024-01-10T06:19:00Z</dcterms:created>
  <dcterms:modified xsi:type="dcterms:W3CDTF">2024-01-10T06:19:00Z</dcterms:modified>
</cp:coreProperties>
</file>